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404" w:type="dxa"/>
        <w:tblInd w:w="-885" w:type="dxa"/>
        <w:tblLook w:val="00A0" w:firstRow="1" w:lastRow="0" w:firstColumn="1" w:lastColumn="0" w:noHBand="0" w:noVBand="0"/>
      </w:tblPr>
      <w:tblGrid>
        <w:gridCol w:w="2220"/>
        <w:gridCol w:w="3451"/>
        <w:gridCol w:w="3119"/>
        <w:gridCol w:w="2835"/>
        <w:gridCol w:w="1357"/>
        <w:gridCol w:w="1255"/>
        <w:gridCol w:w="1167"/>
      </w:tblGrid>
      <w:tr w:rsidR="00EE645C" w:rsidRPr="00EE645C" w14:paraId="222C1AE1" w14:textId="77777777">
        <w:tc>
          <w:tcPr>
            <w:tcW w:w="2220" w:type="dxa"/>
          </w:tcPr>
          <w:p w14:paraId="0DFA9066" w14:textId="77777777" w:rsidR="00EE645C" w:rsidRPr="00EE645C" w:rsidRDefault="00EE645C">
            <w:pPr>
              <w:rPr>
                <w:rFonts w:ascii="Optima" w:hAnsi="Optima"/>
                <w:b/>
                <w:bCs/>
                <w:color w:val="0000FF"/>
                <w:sz w:val="22"/>
                <w:szCs w:val="22"/>
                <w:lang w:val="en-GB"/>
              </w:rPr>
            </w:pPr>
            <w:r w:rsidRPr="00EE645C">
              <w:rPr>
                <w:rFonts w:ascii="Optima" w:hAnsi="Optima"/>
                <w:b/>
                <w:bCs/>
                <w:color w:val="0000FF"/>
                <w:sz w:val="22"/>
                <w:szCs w:val="22"/>
                <w:lang w:val="en-GB"/>
              </w:rPr>
              <w:t>What are the hazards?</w:t>
            </w:r>
          </w:p>
        </w:tc>
        <w:tc>
          <w:tcPr>
            <w:tcW w:w="3451" w:type="dxa"/>
          </w:tcPr>
          <w:p w14:paraId="60824CE7" w14:textId="77777777" w:rsidR="00EE645C" w:rsidRPr="00EE645C" w:rsidRDefault="00EE645C" w:rsidP="00EE645C">
            <w:pPr>
              <w:rPr>
                <w:rFonts w:ascii="Optima" w:hAnsi="Optima"/>
                <w:b/>
                <w:bCs/>
                <w:color w:val="0000FF"/>
                <w:sz w:val="22"/>
                <w:szCs w:val="22"/>
                <w:lang w:val="en-GB"/>
              </w:rPr>
            </w:pPr>
            <w:r w:rsidRPr="00EE645C">
              <w:rPr>
                <w:rFonts w:ascii="Optima" w:hAnsi="Optima"/>
                <w:b/>
                <w:bCs/>
                <w:color w:val="0000FF"/>
                <w:sz w:val="22"/>
                <w:szCs w:val="22"/>
                <w:lang w:val="en-GB"/>
              </w:rPr>
              <w:t>Who might be harmed and how?</w:t>
            </w:r>
          </w:p>
          <w:p w14:paraId="01CD2E70" w14:textId="77777777" w:rsidR="00EE645C" w:rsidRPr="00EE645C" w:rsidRDefault="00EE645C">
            <w:pPr>
              <w:rPr>
                <w:rFonts w:ascii="Optima" w:hAnsi="Optima"/>
                <w:color w:val="0000FF"/>
                <w:sz w:val="22"/>
              </w:rPr>
            </w:pPr>
          </w:p>
        </w:tc>
        <w:tc>
          <w:tcPr>
            <w:tcW w:w="3119" w:type="dxa"/>
          </w:tcPr>
          <w:p w14:paraId="377B1D1C" w14:textId="77777777" w:rsidR="00EE645C" w:rsidRPr="00EE645C" w:rsidRDefault="00EE645C" w:rsidP="00EE645C">
            <w:pPr>
              <w:rPr>
                <w:rFonts w:ascii="Optima" w:hAnsi="Optima"/>
                <w:b/>
                <w:bCs/>
                <w:color w:val="0000FF"/>
                <w:sz w:val="22"/>
                <w:szCs w:val="22"/>
                <w:lang w:val="en-GB"/>
              </w:rPr>
            </w:pPr>
            <w:r w:rsidRPr="00EE645C">
              <w:rPr>
                <w:rFonts w:ascii="Optima" w:hAnsi="Optima"/>
                <w:b/>
                <w:bCs/>
                <w:color w:val="0000FF"/>
                <w:sz w:val="22"/>
                <w:szCs w:val="22"/>
                <w:lang w:val="en-GB"/>
              </w:rPr>
              <w:t xml:space="preserve">What are </w:t>
            </w:r>
            <w:r w:rsidR="00C45928">
              <w:rPr>
                <w:rFonts w:ascii="Optima" w:hAnsi="Optima"/>
                <w:b/>
                <w:bCs/>
                <w:color w:val="0000FF"/>
                <w:sz w:val="22"/>
                <w:szCs w:val="22"/>
                <w:lang w:val="en-GB"/>
              </w:rPr>
              <w:t>we</w:t>
            </w:r>
            <w:r w:rsidRPr="00EE645C">
              <w:rPr>
                <w:rFonts w:ascii="Optima" w:hAnsi="Optima"/>
                <w:b/>
                <w:bCs/>
                <w:color w:val="0000FF"/>
                <w:sz w:val="22"/>
                <w:szCs w:val="22"/>
                <w:lang w:val="en-GB"/>
              </w:rPr>
              <w:t xml:space="preserve"> already doing?</w:t>
            </w:r>
          </w:p>
          <w:p w14:paraId="09188B47" w14:textId="77777777" w:rsidR="00EE645C" w:rsidRPr="00EE645C" w:rsidRDefault="00EE645C">
            <w:pPr>
              <w:rPr>
                <w:rFonts w:ascii="Optima" w:hAnsi="Optima"/>
                <w:color w:val="0000FF"/>
                <w:sz w:val="22"/>
              </w:rPr>
            </w:pPr>
          </w:p>
        </w:tc>
        <w:tc>
          <w:tcPr>
            <w:tcW w:w="2835" w:type="dxa"/>
          </w:tcPr>
          <w:p w14:paraId="0DA3CD95" w14:textId="77777777" w:rsidR="00EE645C" w:rsidRPr="00EE645C" w:rsidRDefault="00EE645C" w:rsidP="00EE645C">
            <w:pPr>
              <w:rPr>
                <w:rFonts w:ascii="Optima" w:hAnsi="Optima"/>
                <w:color w:val="0000FF"/>
                <w:sz w:val="22"/>
              </w:rPr>
            </w:pPr>
            <w:r w:rsidRPr="00EE645C">
              <w:rPr>
                <w:rFonts w:ascii="Optima" w:hAnsi="Optima"/>
                <w:b/>
                <w:bCs/>
                <w:color w:val="0000FF"/>
                <w:sz w:val="22"/>
                <w:szCs w:val="22"/>
                <w:lang w:val="en-GB"/>
              </w:rPr>
              <w:t xml:space="preserve">Further action taken to control this risk </w:t>
            </w:r>
          </w:p>
        </w:tc>
        <w:tc>
          <w:tcPr>
            <w:tcW w:w="1357" w:type="dxa"/>
          </w:tcPr>
          <w:p w14:paraId="601275BD" w14:textId="77777777" w:rsidR="00EE645C" w:rsidRPr="00EE645C" w:rsidRDefault="00EE645C" w:rsidP="00EE645C">
            <w:pPr>
              <w:rPr>
                <w:rFonts w:ascii="Optima" w:hAnsi="Optima"/>
                <w:b/>
                <w:bCs/>
                <w:color w:val="0000FF"/>
                <w:sz w:val="22"/>
                <w:szCs w:val="22"/>
                <w:lang w:val="en-GB"/>
              </w:rPr>
            </w:pPr>
            <w:r w:rsidRPr="00EE645C">
              <w:rPr>
                <w:rFonts w:ascii="Optima" w:hAnsi="Optima"/>
                <w:b/>
                <w:bCs/>
                <w:color w:val="0000FF"/>
                <w:sz w:val="22"/>
                <w:szCs w:val="22"/>
                <w:lang w:val="en-GB"/>
              </w:rPr>
              <w:t xml:space="preserve">Action by </w:t>
            </w:r>
            <w:r w:rsidR="0082408F" w:rsidRPr="00EE645C">
              <w:rPr>
                <w:rFonts w:ascii="Optima" w:hAnsi="Optima"/>
                <w:b/>
                <w:bCs/>
                <w:color w:val="0000FF"/>
                <w:sz w:val="22"/>
                <w:szCs w:val="22"/>
                <w:lang w:val="en-GB"/>
              </w:rPr>
              <w:t>whom</w:t>
            </w:r>
            <w:r w:rsidRPr="00EE645C">
              <w:rPr>
                <w:rFonts w:ascii="Optima" w:hAnsi="Optima"/>
                <w:b/>
                <w:bCs/>
                <w:color w:val="0000FF"/>
                <w:sz w:val="22"/>
                <w:szCs w:val="22"/>
                <w:lang w:val="en-GB"/>
              </w:rPr>
              <w:t>?</w:t>
            </w:r>
          </w:p>
          <w:p w14:paraId="3F3BBEBC" w14:textId="77777777" w:rsidR="00EE645C" w:rsidRPr="00EE645C" w:rsidRDefault="00EE645C">
            <w:pPr>
              <w:rPr>
                <w:rFonts w:ascii="Optima" w:hAnsi="Optima"/>
                <w:color w:val="0000FF"/>
                <w:sz w:val="22"/>
              </w:rPr>
            </w:pPr>
          </w:p>
        </w:tc>
        <w:tc>
          <w:tcPr>
            <w:tcW w:w="1255" w:type="dxa"/>
          </w:tcPr>
          <w:p w14:paraId="7210FB6D" w14:textId="77777777" w:rsidR="00EE645C" w:rsidRPr="00EE645C" w:rsidRDefault="00EE645C" w:rsidP="00EE645C">
            <w:pPr>
              <w:rPr>
                <w:rFonts w:ascii="Optima" w:hAnsi="Optima"/>
                <w:b/>
                <w:bCs/>
                <w:color w:val="0000FF"/>
                <w:sz w:val="22"/>
                <w:szCs w:val="22"/>
                <w:lang w:val="en-GB"/>
              </w:rPr>
            </w:pPr>
            <w:r w:rsidRPr="00EE645C">
              <w:rPr>
                <w:rFonts w:ascii="Optima" w:hAnsi="Optima"/>
                <w:b/>
                <w:bCs/>
                <w:color w:val="0000FF"/>
                <w:sz w:val="22"/>
                <w:szCs w:val="22"/>
                <w:lang w:val="en-GB"/>
              </w:rPr>
              <w:t>Action by when?</w:t>
            </w:r>
          </w:p>
          <w:p w14:paraId="108A693B" w14:textId="77777777" w:rsidR="00EE645C" w:rsidRPr="00EE645C" w:rsidRDefault="00EE645C">
            <w:pPr>
              <w:rPr>
                <w:rFonts w:ascii="Optima" w:hAnsi="Optima"/>
                <w:color w:val="0000FF"/>
                <w:sz w:val="22"/>
              </w:rPr>
            </w:pPr>
          </w:p>
        </w:tc>
        <w:tc>
          <w:tcPr>
            <w:tcW w:w="1167" w:type="dxa"/>
          </w:tcPr>
          <w:p w14:paraId="28F3ADD0" w14:textId="77777777" w:rsidR="00EE645C" w:rsidRPr="00EE645C" w:rsidRDefault="00EE645C" w:rsidP="00EE645C">
            <w:pPr>
              <w:rPr>
                <w:rFonts w:ascii="Optima" w:hAnsi="Optima"/>
                <w:b/>
                <w:bCs/>
                <w:color w:val="0000FF"/>
                <w:sz w:val="22"/>
                <w:szCs w:val="22"/>
                <w:lang w:val="en-GB"/>
              </w:rPr>
            </w:pPr>
            <w:r w:rsidRPr="00EE645C">
              <w:rPr>
                <w:rFonts w:ascii="Optima" w:hAnsi="Optima"/>
                <w:b/>
                <w:bCs/>
                <w:color w:val="0000FF"/>
                <w:sz w:val="22"/>
                <w:szCs w:val="22"/>
                <w:lang w:val="en-GB"/>
              </w:rPr>
              <w:t>Done</w:t>
            </w:r>
          </w:p>
          <w:p w14:paraId="275FD2F0" w14:textId="77777777" w:rsidR="00EE645C" w:rsidRPr="00EE645C" w:rsidRDefault="00EE645C">
            <w:pPr>
              <w:rPr>
                <w:rFonts w:ascii="Optima" w:hAnsi="Optima"/>
                <w:color w:val="0000FF"/>
                <w:sz w:val="22"/>
              </w:rPr>
            </w:pPr>
          </w:p>
        </w:tc>
      </w:tr>
      <w:tr w:rsidR="00EE645C" w:rsidRPr="00EE645C" w14:paraId="4539B4F5" w14:textId="77777777">
        <w:tc>
          <w:tcPr>
            <w:tcW w:w="2220" w:type="dxa"/>
          </w:tcPr>
          <w:p w14:paraId="110FED7A" w14:textId="77777777" w:rsidR="00EE645C" w:rsidRPr="002D190C" w:rsidRDefault="00EE645C" w:rsidP="00A67BC3">
            <w:pPr>
              <w:spacing w:beforeLines="1" w:before="2" w:afterLines="1" w:after="2"/>
              <w:rPr>
                <w:rFonts w:ascii="Optima" w:hAnsi="Optima"/>
                <w:b/>
                <w:color w:val="008000"/>
                <w:sz w:val="18"/>
                <w:szCs w:val="20"/>
                <w:lang w:val="en-GB"/>
              </w:rPr>
            </w:pPr>
            <w:r w:rsidRPr="002D190C">
              <w:rPr>
                <w:rFonts w:ascii="Optima" w:hAnsi="Optima"/>
                <w:b/>
                <w:color w:val="008000"/>
                <w:sz w:val="18"/>
                <w:szCs w:val="20"/>
                <w:lang w:val="en-GB"/>
              </w:rPr>
              <w:t>Slips, trips and falls</w:t>
            </w:r>
          </w:p>
          <w:p w14:paraId="2B161C97" w14:textId="77777777" w:rsidR="00EE645C" w:rsidRPr="00ED0784" w:rsidRDefault="00EE645C" w:rsidP="00EE645C">
            <w:pPr>
              <w:rPr>
                <w:rFonts w:ascii="Optima" w:hAnsi="Optima"/>
                <w:color w:val="000000"/>
                <w:sz w:val="18"/>
                <w:szCs w:val="20"/>
                <w:lang w:val="en-GB"/>
              </w:rPr>
            </w:pPr>
            <w:r w:rsidRPr="002D190C">
              <w:rPr>
                <w:rFonts w:ascii="Optima" w:hAnsi="Optima"/>
                <w:color w:val="000000"/>
                <w:sz w:val="18"/>
                <w:szCs w:val="20"/>
                <w:lang w:val="en-GB"/>
              </w:rPr>
              <w:t>Uneven surface of car park, cleaning floors, loose toilet floor tiles, worn carpet and stairs to stage.</w:t>
            </w:r>
          </w:p>
        </w:tc>
        <w:tc>
          <w:tcPr>
            <w:tcW w:w="3451" w:type="dxa"/>
          </w:tcPr>
          <w:p w14:paraId="0A539A56" w14:textId="77777777" w:rsidR="00EE645C" w:rsidRPr="002D190C" w:rsidRDefault="00EE645C">
            <w:pPr>
              <w:rPr>
                <w:rFonts w:ascii="Optima" w:hAnsi="Optima"/>
                <w:color w:val="000000"/>
                <w:sz w:val="18"/>
              </w:rPr>
            </w:pPr>
          </w:p>
          <w:p w14:paraId="445481AD" w14:textId="77777777" w:rsidR="00F159E2" w:rsidRDefault="00EE645C">
            <w:pPr>
              <w:rPr>
                <w:rFonts w:ascii="Optima" w:hAnsi="Optima"/>
                <w:color w:val="000000"/>
                <w:sz w:val="18"/>
              </w:rPr>
            </w:pPr>
            <w:r w:rsidRPr="002D190C">
              <w:rPr>
                <w:rFonts w:ascii="Optima" w:hAnsi="Optima"/>
                <w:color w:val="000000"/>
                <w:sz w:val="18"/>
              </w:rPr>
              <w:t xml:space="preserve">Users of the hall and car park may suffer injuries such as fractures or bruising if they slip, </w:t>
            </w:r>
            <w:r w:rsidR="0082408F" w:rsidRPr="002D190C">
              <w:rPr>
                <w:rFonts w:ascii="Optima" w:hAnsi="Optima"/>
                <w:color w:val="000000"/>
                <w:sz w:val="18"/>
              </w:rPr>
              <w:t>e.g.</w:t>
            </w:r>
            <w:r w:rsidRPr="002D190C">
              <w:rPr>
                <w:rFonts w:ascii="Optima" w:hAnsi="Optima"/>
                <w:color w:val="000000"/>
                <w:sz w:val="18"/>
              </w:rPr>
              <w:t xml:space="preserve"> on spillages or trip over objects.</w:t>
            </w:r>
          </w:p>
          <w:p w14:paraId="78FF98AB" w14:textId="77777777" w:rsidR="00F159E2" w:rsidRDefault="00F159E2">
            <w:pPr>
              <w:rPr>
                <w:rFonts w:ascii="Optima" w:hAnsi="Optima"/>
                <w:color w:val="000000"/>
                <w:sz w:val="18"/>
              </w:rPr>
            </w:pPr>
          </w:p>
          <w:p w14:paraId="0090DBA0" w14:textId="77777777" w:rsidR="00F159E2" w:rsidRDefault="00F159E2">
            <w:pPr>
              <w:rPr>
                <w:rFonts w:ascii="Optima" w:hAnsi="Optima"/>
                <w:color w:val="000000"/>
                <w:sz w:val="18"/>
              </w:rPr>
            </w:pPr>
          </w:p>
          <w:p w14:paraId="50463435" w14:textId="77777777" w:rsidR="00EE645C" w:rsidRPr="002D190C" w:rsidRDefault="00EE645C" w:rsidP="00F159E2">
            <w:pPr>
              <w:rPr>
                <w:rFonts w:ascii="Optima" w:hAnsi="Optima"/>
                <w:sz w:val="18"/>
              </w:rPr>
            </w:pPr>
          </w:p>
        </w:tc>
        <w:tc>
          <w:tcPr>
            <w:tcW w:w="3119" w:type="dxa"/>
          </w:tcPr>
          <w:p w14:paraId="304DC01B" w14:textId="77777777" w:rsidR="00EE645C" w:rsidRPr="002D190C" w:rsidRDefault="00EE645C">
            <w:pPr>
              <w:rPr>
                <w:rFonts w:ascii="Optima" w:hAnsi="Optima"/>
                <w:sz w:val="18"/>
              </w:rPr>
            </w:pPr>
          </w:p>
          <w:p w14:paraId="31CF8B80" w14:textId="77777777" w:rsidR="00EE645C" w:rsidRPr="002D190C" w:rsidRDefault="00EE645C" w:rsidP="00A67BC3">
            <w:pPr>
              <w:pStyle w:val="ListParagraph"/>
              <w:numPr>
                <w:ilvl w:val="0"/>
                <w:numId w:val="1"/>
              </w:numPr>
              <w:spacing w:beforeLines="1" w:before="2" w:afterLines="1" w:after="2"/>
              <w:rPr>
                <w:rFonts w:ascii="Optima" w:hAnsi="Optima"/>
                <w:color w:val="000000"/>
                <w:sz w:val="18"/>
                <w:szCs w:val="20"/>
                <w:lang w:val="en-GB"/>
              </w:rPr>
            </w:pPr>
            <w:r w:rsidRPr="002D190C">
              <w:rPr>
                <w:rFonts w:ascii="Optima" w:hAnsi="Optima"/>
                <w:color w:val="000000"/>
                <w:sz w:val="18"/>
                <w:szCs w:val="20"/>
                <w:lang w:val="en-GB"/>
              </w:rPr>
              <w:t>Car park surface maintained to be as even as possible.</w:t>
            </w:r>
          </w:p>
          <w:p w14:paraId="0227701E" w14:textId="77777777" w:rsidR="00EE645C" w:rsidRPr="002D190C" w:rsidRDefault="00EE645C" w:rsidP="00A67BC3">
            <w:pPr>
              <w:pStyle w:val="ListParagraph"/>
              <w:numPr>
                <w:ilvl w:val="0"/>
                <w:numId w:val="1"/>
              </w:numPr>
              <w:spacing w:beforeLines="1" w:before="2" w:afterLines="1" w:after="2"/>
              <w:rPr>
                <w:rFonts w:ascii="Optima" w:hAnsi="Optima"/>
                <w:color w:val="000000"/>
                <w:sz w:val="18"/>
                <w:szCs w:val="20"/>
                <w:lang w:val="en-GB"/>
              </w:rPr>
            </w:pPr>
            <w:r w:rsidRPr="002D190C">
              <w:rPr>
                <w:rFonts w:ascii="Optima" w:hAnsi="Optima"/>
                <w:color w:val="000000"/>
                <w:sz w:val="18"/>
                <w:szCs w:val="20"/>
                <w:lang w:val="en-GB"/>
              </w:rPr>
              <w:t>Parking spaces for visitors with disabilities available next to hall entrance.</w:t>
            </w:r>
          </w:p>
          <w:p w14:paraId="3E04CE5E" w14:textId="77777777" w:rsidR="00EE645C" w:rsidRPr="002D190C" w:rsidRDefault="00EE645C" w:rsidP="00A67BC3">
            <w:pPr>
              <w:pStyle w:val="ListParagraph"/>
              <w:numPr>
                <w:ilvl w:val="0"/>
                <w:numId w:val="1"/>
              </w:numPr>
              <w:spacing w:beforeLines="1" w:before="2" w:afterLines="1" w:after="2"/>
              <w:rPr>
                <w:rFonts w:ascii="Optima" w:hAnsi="Optima"/>
                <w:color w:val="000000"/>
                <w:sz w:val="18"/>
                <w:szCs w:val="20"/>
                <w:lang w:val="en-GB"/>
              </w:rPr>
            </w:pPr>
            <w:r w:rsidRPr="002D190C">
              <w:rPr>
                <w:rFonts w:ascii="Optima" w:hAnsi="Optima"/>
                <w:color w:val="000000"/>
                <w:sz w:val="18"/>
                <w:szCs w:val="20"/>
                <w:lang w:val="en-GB"/>
              </w:rPr>
              <w:t>Good lighting in car park and all rooms and corridors in hall.</w:t>
            </w:r>
          </w:p>
          <w:p w14:paraId="596DD114" w14:textId="77777777" w:rsidR="00EE645C" w:rsidRPr="002D190C" w:rsidRDefault="00EE645C" w:rsidP="00A67BC3">
            <w:pPr>
              <w:pStyle w:val="ListParagraph"/>
              <w:numPr>
                <w:ilvl w:val="0"/>
                <w:numId w:val="1"/>
              </w:numPr>
              <w:spacing w:beforeLines="1" w:before="2" w:afterLines="1" w:after="2"/>
              <w:rPr>
                <w:rFonts w:ascii="Optima" w:hAnsi="Optima"/>
                <w:color w:val="000000"/>
                <w:sz w:val="18"/>
                <w:szCs w:val="20"/>
                <w:lang w:val="en-GB"/>
              </w:rPr>
            </w:pPr>
            <w:r w:rsidRPr="002D190C">
              <w:rPr>
                <w:rFonts w:ascii="Optima" w:hAnsi="Optima"/>
                <w:color w:val="000000"/>
                <w:sz w:val="18"/>
                <w:szCs w:val="20"/>
                <w:lang w:val="en-GB"/>
              </w:rPr>
              <w:t>Users know (through hire agreement) to clear up spillages immediately and know where equipment for this is kept.</w:t>
            </w:r>
          </w:p>
          <w:p w14:paraId="64FAD071" w14:textId="0A19D851" w:rsidR="00EE645C" w:rsidRPr="002D190C" w:rsidRDefault="00EE645C" w:rsidP="00A67BC3">
            <w:pPr>
              <w:pStyle w:val="ListParagraph"/>
              <w:numPr>
                <w:ilvl w:val="0"/>
                <w:numId w:val="1"/>
              </w:numPr>
              <w:spacing w:beforeLines="1" w:before="2" w:afterLines="1" w:after="2"/>
              <w:rPr>
                <w:rFonts w:ascii="Optima" w:hAnsi="Optima"/>
                <w:color w:val="000000"/>
                <w:sz w:val="18"/>
                <w:szCs w:val="20"/>
                <w:lang w:val="en-GB"/>
              </w:rPr>
            </w:pPr>
            <w:r w:rsidRPr="002D190C">
              <w:rPr>
                <w:rFonts w:ascii="Optima" w:hAnsi="Optima"/>
                <w:color w:val="000000"/>
                <w:sz w:val="18"/>
                <w:szCs w:val="20"/>
                <w:lang w:val="en-GB"/>
              </w:rPr>
              <w:t>Mats at entrances to stop rainwater being carried in.</w:t>
            </w:r>
          </w:p>
          <w:p w14:paraId="051B79A3" w14:textId="77777777" w:rsidR="00EE645C" w:rsidRPr="002D190C" w:rsidRDefault="00EE645C" w:rsidP="00A67BC3">
            <w:pPr>
              <w:pStyle w:val="ListParagraph"/>
              <w:numPr>
                <w:ilvl w:val="0"/>
                <w:numId w:val="1"/>
              </w:numPr>
              <w:spacing w:beforeLines="1" w:before="2" w:afterLines="1" w:after="2"/>
              <w:rPr>
                <w:rFonts w:ascii="Optima" w:hAnsi="Optima"/>
                <w:sz w:val="18"/>
              </w:rPr>
            </w:pPr>
            <w:r w:rsidRPr="002D190C">
              <w:rPr>
                <w:rFonts w:ascii="Optima" w:hAnsi="Optima"/>
                <w:color w:val="000000"/>
                <w:sz w:val="18"/>
                <w:szCs w:val="20"/>
                <w:lang w:val="en-GB"/>
              </w:rPr>
              <w:t>No storage in corridors.</w:t>
            </w:r>
          </w:p>
          <w:p w14:paraId="0A161BFD" w14:textId="77777777" w:rsidR="00EE645C" w:rsidRPr="002D190C" w:rsidRDefault="00EE645C" w:rsidP="00A67BC3">
            <w:pPr>
              <w:pStyle w:val="ListParagraph"/>
              <w:numPr>
                <w:ilvl w:val="0"/>
                <w:numId w:val="3"/>
              </w:numPr>
              <w:spacing w:beforeLines="1" w:before="2" w:afterLines="1" w:after="2"/>
              <w:rPr>
                <w:rFonts w:ascii="Optima" w:hAnsi="Optima"/>
                <w:sz w:val="18"/>
              </w:rPr>
            </w:pPr>
            <w:r w:rsidRPr="002D190C">
              <w:rPr>
                <w:rFonts w:ascii="Optima" w:hAnsi="Optima"/>
                <w:color w:val="000000"/>
                <w:sz w:val="18"/>
                <w:szCs w:val="20"/>
                <w:lang w:val="en-GB"/>
              </w:rPr>
              <w:t xml:space="preserve">No trailing electrical leads/cables </w:t>
            </w:r>
          </w:p>
          <w:p w14:paraId="0D3C6E1D" w14:textId="77777777" w:rsidR="00EE645C" w:rsidRPr="002D190C" w:rsidRDefault="00EE645C" w:rsidP="00A67BC3">
            <w:pPr>
              <w:pStyle w:val="ListParagraph"/>
              <w:numPr>
                <w:ilvl w:val="0"/>
                <w:numId w:val="3"/>
              </w:numPr>
              <w:spacing w:beforeLines="1" w:before="2" w:afterLines="1" w:after="2"/>
              <w:rPr>
                <w:rFonts w:ascii="Optima" w:hAnsi="Optima"/>
                <w:sz w:val="18"/>
              </w:rPr>
            </w:pPr>
            <w:r w:rsidRPr="002D190C">
              <w:rPr>
                <w:rFonts w:ascii="Optima" w:hAnsi="Optima"/>
                <w:color w:val="000000"/>
                <w:sz w:val="18"/>
              </w:rPr>
              <w:t>Car park subjected to 3</w:t>
            </w:r>
            <w:r w:rsidR="00ED0784">
              <w:rPr>
                <w:rFonts w:ascii="Optima" w:hAnsi="Optima"/>
                <w:color w:val="000000"/>
                <w:sz w:val="18"/>
              </w:rPr>
              <w:t xml:space="preserve"> </w:t>
            </w:r>
            <w:r w:rsidRPr="002D190C">
              <w:rPr>
                <w:rFonts w:ascii="Optima" w:hAnsi="Optima"/>
                <w:color w:val="000000"/>
                <w:sz w:val="18"/>
              </w:rPr>
              <w:t>monthly formal check</w:t>
            </w:r>
          </w:p>
          <w:p w14:paraId="625900A9" w14:textId="77777777" w:rsidR="00EE645C" w:rsidRPr="002D190C" w:rsidRDefault="00EE645C" w:rsidP="00A67BC3">
            <w:pPr>
              <w:pStyle w:val="ListParagraph"/>
              <w:numPr>
                <w:ilvl w:val="0"/>
                <w:numId w:val="3"/>
              </w:numPr>
              <w:spacing w:beforeLines="1" w:before="2" w:afterLines="1" w:after="2"/>
              <w:rPr>
                <w:rFonts w:ascii="Optima" w:hAnsi="Optima"/>
                <w:sz w:val="18"/>
              </w:rPr>
            </w:pPr>
            <w:r w:rsidRPr="002D190C">
              <w:rPr>
                <w:rFonts w:ascii="Optima" w:hAnsi="Optima"/>
                <w:color w:val="000000"/>
                <w:sz w:val="18"/>
              </w:rPr>
              <w:t>Indoors floors cleaned at least weekly</w:t>
            </w:r>
          </w:p>
          <w:p w14:paraId="0B7B4118" w14:textId="77777777" w:rsidR="00F159E2" w:rsidRPr="00AB6F48" w:rsidRDefault="00EE645C" w:rsidP="00A67BC3">
            <w:pPr>
              <w:pStyle w:val="ListParagraph"/>
              <w:numPr>
                <w:ilvl w:val="0"/>
                <w:numId w:val="3"/>
              </w:numPr>
              <w:spacing w:beforeLines="1" w:before="2" w:afterLines="1" w:after="2"/>
              <w:rPr>
                <w:rFonts w:ascii="Optima" w:hAnsi="Optima"/>
                <w:sz w:val="18"/>
              </w:rPr>
            </w:pPr>
            <w:r w:rsidRPr="002D190C">
              <w:rPr>
                <w:rFonts w:ascii="Optima" w:hAnsi="Optima"/>
                <w:color w:val="000000"/>
                <w:sz w:val="18"/>
              </w:rPr>
              <w:t>Problems in both areas dealt with as seen.</w:t>
            </w:r>
            <w:r w:rsidRPr="002D190C">
              <w:rPr>
                <w:rFonts w:ascii="Optima" w:hAnsi="Optima"/>
                <w:color w:val="000000"/>
                <w:sz w:val="18"/>
                <w:szCs w:val="20"/>
                <w:lang w:val="en-GB"/>
              </w:rPr>
              <w:t xml:space="preserve">  </w:t>
            </w:r>
          </w:p>
          <w:p w14:paraId="127CE633" w14:textId="77777777" w:rsidR="00EE645C" w:rsidRPr="00ED0784" w:rsidRDefault="00F159E2" w:rsidP="00A67BC3">
            <w:pPr>
              <w:pStyle w:val="ListParagraph"/>
              <w:numPr>
                <w:ilvl w:val="0"/>
                <w:numId w:val="3"/>
              </w:numPr>
              <w:spacing w:beforeLines="1" w:before="2" w:afterLines="1" w:after="2"/>
              <w:rPr>
                <w:rFonts w:ascii="Optima" w:hAnsi="Optima"/>
                <w:color w:val="943634" w:themeColor="accent2" w:themeShade="BF"/>
                <w:sz w:val="18"/>
              </w:rPr>
            </w:pPr>
            <w:r w:rsidRPr="00ED0784">
              <w:rPr>
                <w:rFonts w:ascii="Optima" w:hAnsi="Optima"/>
                <w:sz w:val="18"/>
              </w:rPr>
              <w:t>down-lighting installed around the building</w:t>
            </w:r>
            <w:r w:rsidR="00EE645C" w:rsidRPr="00ED0784">
              <w:rPr>
                <w:rFonts w:ascii="Optima" w:hAnsi="Optima"/>
                <w:sz w:val="18"/>
                <w:szCs w:val="20"/>
                <w:lang w:val="en-GB"/>
              </w:rPr>
              <w:t xml:space="preserve">                                                                                              </w:t>
            </w:r>
          </w:p>
        </w:tc>
        <w:tc>
          <w:tcPr>
            <w:tcW w:w="2835" w:type="dxa"/>
          </w:tcPr>
          <w:p w14:paraId="5C97FA02" w14:textId="77777777" w:rsidR="00CD2E18" w:rsidRPr="002D190C" w:rsidRDefault="00CD2E18">
            <w:pPr>
              <w:rPr>
                <w:rFonts w:ascii="Optima" w:hAnsi="Optima"/>
                <w:sz w:val="18"/>
              </w:rPr>
            </w:pPr>
          </w:p>
          <w:p w14:paraId="55637BB5" w14:textId="77777777" w:rsidR="00EE645C" w:rsidRDefault="00C45928" w:rsidP="00052ACB">
            <w:pPr>
              <w:pStyle w:val="ListParagraph"/>
              <w:jc w:val="center"/>
              <w:rPr>
                <w:rFonts w:ascii="Optima" w:hAnsi="Optima"/>
                <w:b/>
                <w:color w:val="FF0000"/>
                <w:sz w:val="18"/>
              </w:rPr>
            </w:pPr>
            <w:r w:rsidRPr="00052ACB">
              <w:rPr>
                <w:rFonts w:ascii="Optima" w:hAnsi="Optima"/>
                <w:b/>
                <w:color w:val="FF0000"/>
                <w:sz w:val="18"/>
              </w:rPr>
              <w:t>The lighting in the main car</w:t>
            </w:r>
            <w:r w:rsidR="00052ACB" w:rsidRPr="00052ACB">
              <w:rPr>
                <w:rFonts w:ascii="Optima" w:hAnsi="Optima"/>
                <w:b/>
                <w:color w:val="FF0000"/>
                <w:sz w:val="18"/>
              </w:rPr>
              <w:t xml:space="preserve"> </w:t>
            </w:r>
            <w:r w:rsidRPr="00052ACB">
              <w:rPr>
                <w:rFonts w:ascii="Optima" w:hAnsi="Optima"/>
                <w:b/>
                <w:color w:val="FF0000"/>
                <w:sz w:val="18"/>
              </w:rPr>
              <w:t>pa</w:t>
            </w:r>
            <w:r w:rsidR="00052ACB" w:rsidRPr="00052ACB">
              <w:rPr>
                <w:rFonts w:ascii="Optima" w:hAnsi="Optima"/>
                <w:b/>
                <w:color w:val="FF0000"/>
                <w:sz w:val="18"/>
              </w:rPr>
              <w:t>rk is inadequate on a winter’s night.</w:t>
            </w:r>
            <w:r w:rsidR="00F05992">
              <w:rPr>
                <w:rFonts w:ascii="Optima" w:hAnsi="Optima"/>
                <w:b/>
                <w:color w:val="FF0000"/>
                <w:sz w:val="18"/>
              </w:rPr>
              <w:t xml:space="preserve"> Quotes have been requested to replace</w:t>
            </w:r>
          </w:p>
          <w:p w14:paraId="2B9A8919" w14:textId="77777777" w:rsidR="00F05992" w:rsidRDefault="00F05992" w:rsidP="00052ACB">
            <w:pPr>
              <w:pStyle w:val="ListParagraph"/>
              <w:jc w:val="center"/>
              <w:rPr>
                <w:rFonts w:ascii="Optima" w:hAnsi="Optima"/>
                <w:b/>
                <w:color w:val="FF0000"/>
                <w:sz w:val="18"/>
              </w:rPr>
            </w:pPr>
          </w:p>
          <w:p w14:paraId="4D5F0381" w14:textId="4550CF1B" w:rsidR="00F05992" w:rsidRPr="00052ACB" w:rsidRDefault="00F05992" w:rsidP="00052ACB">
            <w:pPr>
              <w:pStyle w:val="ListParagraph"/>
              <w:jc w:val="center"/>
              <w:rPr>
                <w:rFonts w:ascii="Optima" w:hAnsi="Optima"/>
                <w:b/>
                <w:color w:val="FF0000"/>
                <w:sz w:val="18"/>
              </w:rPr>
            </w:pPr>
            <w:r>
              <w:rPr>
                <w:rFonts w:ascii="Optima" w:hAnsi="Optima"/>
                <w:b/>
                <w:color w:val="FF0000"/>
                <w:sz w:val="18"/>
              </w:rPr>
              <w:t xml:space="preserve">Car Park surface suffering wear and tear. Does not require remedial work yet. Improved lighting will help hirers to identify the few uneven sections. </w:t>
            </w:r>
          </w:p>
        </w:tc>
        <w:tc>
          <w:tcPr>
            <w:tcW w:w="1357" w:type="dxa"/>
          </w:tcPr>
          <w:p w14:paraId="51165177" w14:textId="77777777" w:rsidR="007B4EEA" w:rsidRPr="00CB0C38" w:rsidRDefault="007B4EEA">
            <w:pPr>
              <w:rPr>
                <w:rFonts w:ascii="Optima" w:hAnsi="Optima"/>
                <w:b/>
                <w:color w:val="FF0000"/>
                <w:sz w:val="18"/>
              </w:rPr>
            </w:pPr>
          </w:p>
          <w:p w14:paraId="76B7DF0E" w14:textId="77777777" w:rsidR="00EE645C" w:rsidRDefault="00CB0C38">
            <w:pPr>
              <w:rPr>
                <w:rFonts w:ascii="Optima" w:hAnsi="Optima"/>
                <w:b/>
                <w:color w:val="FF0000"/>
                <w:sz w:val="18"/>
              </w:rPr>
            </w:pPr>
            <w:r w:rsidRPr="00CB0C38">
              <w:rPr>
                <w:rFonts w:ascii="Optima" w:hAnsi="Optima"/>
                <w:b/>
                <w:color w:val="FF0000"/>
                <w:sz w:val="18"/>
              </w:rPr>
              <w:t xml:space="preserve">Committee to </w:t>
            </w:r>
            <w:r w:rsidR="00F05992">
              <w:rPr>
                <w:rFonts w:ascii="Optima" w:hAnsi="Optima"/>
                <w:b/>
                <w:color w:val="FF0000"/>
                <w:sz w:val="18"/>
              </w:rPr>
              <w:t>decide on contractor</w:t>
            </w:r>
          </w:p>
          <w:p w14:paraId="016855F2" w14:textId="77777777" w:rsidR="00F05992" w:rsidRDefault="00F05992">
            <w:pPr>
              <w:rPr>
                <w:rFonts w:ascii="Optima" w:hAnsi="Optima"/>
                <w:b/>
                <w:color w:val="FF0000"/>
                <w:sz w:val="18"/>
              </w:rPr>
            </w:pPr>
          </w:p>
          <w:p w14:paraId="4CFEE8B7" w14:textId="77777777" w:rsidR="00F05992" w:rsidRDefault="00F05992">
            <w:pPr>
              <w:rPr>
                <w:rFonts w:ascii="Optima" w:hAnsi="Optima"/>
                <w:b/>
                <w:color w:val="FF0000"/>
                <w:sz w:val="18"/>
              </w:rPr>
            </w:pPr>
          </w:p>
          <w:p w14:paraId="33AB3D68" w14:textId="77777777" w:rsidR="00F05992" w:rsidRDefault="00F05992">
            <w:pPr>
              <w:rPr>
                <w:rFonts w:ascii="Optima" w:hAnsi="Optima"/>
                <w:b/>
                <w:color w:val="FF0000"/>
                <w:sz w:val="18"/>
              </w:rPr>
            </w:pPr>
          </w:p>
          <w:p w14:paraId="604027C2" w14:textId="06763FB7" w:rsidR="00F05992" w:rsidRPr="00CB0C38" w:rsidRDefault="00F05992">
            <w:pPr>
              <w:rPr>
                <w:rFonts w:ascii="Optima" w:hAnsi="Optima"/>
                <w:b/>
                <w:color w:val="FF0000"/>
                <w:sz w:val="18"/>
              </w:rPr>
            </w:pPr>
            <w:r>
              <w:rPr>
                <w:rFonts w:ascii="Optima" w:hAnsi="Optima"/>
                <w:b/>
                <w:color w:val="FF0000"/>
                <w:sz w:val="18"/>
              </w:rPr>
              <w:t xml:space="preserve">Check car park surface again </w:t>
            </w:r>
          </w:p>
        </w:tc>
        <w:tc>
          <w:tcPr>
            <w:tcW w:w="1255" w:type="dxa"/>
          </w:tcPr>
          <w:p w14:paraId="18421C0A" w14:textId="77777777" w:rsidR="007B4EEA" w:rsidRPr="009C5C48" w:rsidRDefault="007B4EEA">
            <w:pPr>
              <w:rPr>
                <w:rFonts w:ascii="Optima" w:hAnsi="Optima"/>
                <w:b/>
                <w:color w:val="FF0000"/>
                <w:sz w:val="18"/>
              </w:rPr>
            </w:pPr>
          </w:p>
          <w:p w14:paraId="1FEEC10E" w14:textId="77777777" w:rsidR="00EE645C" w:rsidRDefault="00F05992">
            <w:pPr>
              <w:rPr>
                <w:rFonts w:ascii="Optima" w:hAnsi="Optima"/>
                <w:b/>
                <w:color w:val="FF0000"/>
                <w:sz w:val="18"/>
              </w:rPr>
            </w:pPr>
            <w:r>
              <w:rPr>
                <w:rFonts w:ascii="Optima" w:hAnsi="Optima"/>
                <w:b/>
                <w:color w:val="FF0000"/>
                <w:sz w:val="18"/>
              </w:rPr>
              <w:t>May 2021</w:t>
            </w:r>
          </w:p>
          <w:p w14:paraId="779A8C88" w14:textId="77777777" w:rsidR="00F05992" w:rsidRDefault="00F05992">
            <w:pPr>
              <w:rPr>
                <w:rFonts w:ascii="Optima" w:hAnsi="Optima"/>
                <w:b/>
                <w:color w:val="FF0000"/>
                <w:sz w:val="18"/>
              </w:rPr>
            </w:pPr>
          </w:p>
          <w:p w14:paraId="61F6890D" w14:textId="77777777" w:rsidR="00F05992" w:rsidRDefault="00F05992">
            <w:pPr>
              <w:rPr>
                <w:rFonts w:ascii="Optima" w:hAnsi="Optima"/>
                <w:b/>
                <w:color w:val="FF0000"/>
                <w:sz w:val="18"/>
              </w:rPr>
            </w:pPr>
          </w:p>
          <w:p w14:paraId="4BC81633" w14:textId="77777777" w:rsidR="00F05992" w:rsidRDefault="00F05992">
            <w:pPr>
              <w:rPr>
                <w:rFonts w:ascii="Optima" w:hAnsi="Optima"/>
                <w:b/>
                <w:color w:val="FF0000"/>
                <w:sz w:val="18"/>
              </w:rPr>
            </w:pPr>
          </w:p>
          <w:p w14:paraId="2177D2B7" w14:textId="77777777" w:rsidR="00F05992" w:rsidRDefault="00F05992">
            <w:pPr>
              <w:rPr>
                <w:rFonts w:ascii="Optima" w:hAnsi="Optima"/>
                <w:b/>
                <w:color w:val="FF0000"/>
                <w:sz w:val="18"/>
              </w:rPr>
            </w:pPr>
          </w:p>
          <w:p w14:paraId="5B4B4D58" w14:textId="77777777" w:rsidR="00F05992" w:rsidRDefault="00F05992">
            <w:pPr>
              <w:rPr>
                <w:rFonts w:ascii="Optima" w:hAnsi="Optima"/>
                <w:b/>
                <w:color w:val="FF0000"/>
                <w:sz w:val="18"/>
              </w:rPr>
            </w:pPr>
          </w:p>
          <w:p w14:paraId="3B3A67F3" w14:textId="123C3289" w:rsidR="00F05992" w:rsidRPr="009C5C48" w:rsidRDefault="00F05992">
            <w:pPr>
              <w:rPr>
                <w:rFonts w:ascii="Optima" w:hAnsi="Optima"/>
                <w:b/>
                <w:color w:val="FF0000"/>
                <w:sz w:val="18"/>
              </w:rPr>
            </w:pPr>
            <w:r>
              <w:rPr>
                <w:rFonts w:ascii="Optima" w:hAnsi="Optima"/>
                <w:b/>
                <w:color w:val="FF0000"/>
                <w:sz w:val="18"/>
              </w:rPr>
              <w:t>August 2021</w:t>
            </w:r>
          </w:p>
        </w:tc>
        <w:tc>
          <w:tcPr>
            <w:tcW w:w="1167" w:type="dxa"/>
          </w:tcPr>
          <w:p w14:paraId="4AB2B795" w14:textId="77777777" w:rsidR="00EE645C" w:rsidRPr="00EE645C" w:rsidRDefault="00EE645C">
            <w:pPr>
              <w:rPr>
                <w:rFonts w:ascii="Optima" w:hAnsi="Optima"/>
                <w:sz w:val="22"/>
              </w:rPr>
            </w:pPr>
          </w:p>
        </w:tc>
      </w:tr>
      <w:tr w:rsidR="00ED0784" w:rsidRPr="00EE645C" w14:paraId="77744A7B" w14:textId="77777777">
        <w:tc>
          <w:tcPr>
            <w:tcW w:w="2220" w:type="dxa"/>
          </w:tcPr>
          <w:p w14:paraId="51DFEF13" w14:textId="77777777" w:rsidR="00ED0784" w:rsidRPr="00A81BDE" w:rsidRDefault="00ED0784" w:rsidP="00ED0784">
            <w:pPr>
              <w:rPr>
                <w:rFonts w:ascii="Optima" w:hAnsi="Optima"/>
                <w:sz w:val="18"/>
                <w:szCs w:val="20"/>
                <w:lang w:val="en-GB"/>
              </w:rPr>
            </w:pPr>
            <w:r w:rsidRPr="00A81BDE">
              <w:rPr>
                <w:rFonts w:ascii="Optima" w:hAnsi="Optima"/>
                <w:sz w:val="18"/>
                <w:szCs w:val="20"/>
                <w:lang w:val="en-GB"/>
              </w:rPr>
              <w:t>Snow and or ice on car</w:t>
            </w:r>
            <w:r w:rsidR="00D73CFA">
              <w:rPr>
                <w:rFonts w:ascii="Optima" w:hAnsi="Optima"/>
                <w:sz w:val="18"/>
                <w:szCs w:val="20"/>
                <w:lang w:val="en-GB"/>
              </w:rPr>
              <w:t xml:space="preserve"> </w:t>
            </w:r>
            <w:r w:rsidRPr="00A81BDE">
              <w:rPr>
                <w:rFonts w:ascii="Optima" w:hAnsi="Optima"/>
                <w:sz w:val="18"/>
                <w:szCs w:val="20"/>
                <w:lang w:val="en-GB"/>
              </w:rPr>
              <w:t>park, at entrance.</w:t>
            </w:r>
          </w:p>
          <w:p w14:paraId="16E37E1A" w14:textId="77777777" w:rsidR="00ED0784" w:rsidRPr="00A81BDE" w:rsidRDefault="00ED0784" w:rsidP="00ED0784">
            <w:pPr>
              <w:rPr>
                <w:rFonts w:ascii="Optima" w:hAnsi="Optima"/>
                <w:sz w:val="18"/>
                <w:szCs w:val="20"/>
                <w:lang w:val="en-GB"/>
              </w:rPr>
            </w:pPr>
          </w:p>
          <w:p w14:paraId="306968E3" w14:textId="77777777" w:rsidR="00ED0784" w:rsidRPr="00A81BDE" w:rsidRDefault="00ED0784" w:rsidP="00ED0784">
            <w:pPr>
              <w:rPr>
                <w:rFonts w:ascii="Optima" w:hAnsi="Optima"/>
                <w:sz w:val="18"/>
                <w:szCs w:val="20"/>
                <w:lang w:val="en-GB"/>
              </w:rPr>
            </w:pPr>
          </w:p>
          <w:p w14:paraId="56E9A434" w14:textId="77777777" w:rsidR="00ED0784" w:rsidRPr="00A81BDE" w:rsidRDefault="00ED0784" w:rsidP="00ED0784">
            <w:pPr>
              <w:rPr>
                <w:rFonts w:ascii="Optima" w:hAnsi="Optima"/>
                <w:sz w:val="18"/>
                <w:szCs w:val="20"/>
                <w:lang w:val="en-GB"/>
              </w:rPr>
            </w:pPr>
          </w:p>
          <w:p w14:paraId="5C4D53A1" w14:textId="77777777" w:rsidR="00ED0784" w:rsidRPr="00A81BDE" w:rsidRDefault="00ED0784" w:rsidP="00A67BC3">
            <w:pPr>
              <w:spacing w:beforeLines="1" w:before="2" w:afterLines="1" w:after="2"/>
              <w:rPr>
                <w:rFonts w:ascii="Optima" w:hAnsi="Optima"/>
                <w:b/>
                <w:sz w:val="18"/>
                <w:szCs w:val="20"/>
                <w:lang w:val="en-GB"/>
              </w:rPr>
            </w:pPr>
            <w:r w:rsidRPr="00A81BDE">
              <w:rPr>
                <w:rFonts w:ascii="Optima" w:hAnsi="Optima"/>
                <w:sz w:val="18"/>
                <w:szCs w:val="20"/>
                <w:lang w:val="en-GB"/>
              </w:rPr>
              <w:t>Heavy snow on roof.</w:t>
            </w:r>
          </w:p>
        </w:tc>
        <w:tc>
          <w:tcPr>
            <w:tcW w:w="3451" w:type="dxa"/>
          </w:tcPr>
          <w:p w14:paraId="1D8E212E" w14:textId="77777777" w:rsidR="009D5A9B" w:rsidRPr="00A81BDE" w:rsidRDefault="009D5A9B" w:rsidP="009D5A9B">
            <w:pPr>
              <w:rPr>
                <w:rFonts w:ascii="Optima" w:hAnsi="Optima"/>
                <w:sz w:val="18"/>
              </w:rPr>
            </w:pPr>
            <w:r w:rsidRPr="00A81BDE">
              <w:rPr>
                <w:rFonts w:ascii="Optima" w:hAnsi="Optima"/>
                <w:sz w:val="18"/>
              </w:rPr>
              <w:t xml:space="preserve">Users of the hall and car park may suffer injuries such as fractures or bruising if they slip. </w:t>
            </w:r>
          </w:p>
          <w:p w14:paraId="709BA572" w14:textId="77777777" w:rsidR="009D5A9B" w:rsidRPr="00A81BDE" w:rsidRDefault="009D5A9B" w:rsidP="009D5A9B">
            <w:pPr>
              <w:rPr>
                <w:rFonts w:ascii="Optima" w:hAnsi="Optima"/>
                <w:sz w:val="18"/>
              </w:rPr>
            </w:pPr>
          </w:p>
          <w:p w14:paraId="1E26E80C" w14:textId="77777777" w:rsidR="00ED0784" w:rsidRPr="00A81BDE" w:rsidRDefault="009D5A9B" w:rsidP="009D5A9B">
            <w:pPr>
              <w:rPr>
                <w:rFonts w:ascii="Optima" w:hAnsi="Optima"/>
                <w:sz w:val="18"/>
              </w:rPr>
            </w:pPr>
            <w:r w:rsidRPr="00A81BDE">
              <w:rPr>
                <w:rFonts w:ascii="Optima" w:hAnsi="Optima"/>
                <w:sz w:val="18"/>
              </w:rPr>
              <w:t>Heavy snow collected on roof may fall in an avalanche injuring users of the hall or people passing by.</w:t>
            </w:r>
          </w:p>
        </w:tc>
        <w:tc>
          <w:tcPr>
            <w:tcW w:w="3119" w:type="dxa"/>
          </w:tcPr>
          <w:p w14:paraId="55A0E1E9" w14:textId="77777777" w:rsidR="00ED0784" w:rsidRPr="00A81BDE" w:rsidRDefault="00ED0784" w:rsidP="00ED0784">
            <w:pPr>
              <w:pStyle w:val="ListParagraph"/>
              <w:numPr>
                <w:ilvl w:val="0"/>
                <w:numId w:val="10"/>
              </w:numPr>
              <w:rPr>
                <w:rFonts w:ascii="Optima" w:hAnsi="Optima"/>
                <w:sz w:val="18"/>
              </w:rPr>
            </w:pPr>
            <w:r w:rsidRPr="00A81BDE">
              <w:rPr>
                <w:rFonts w:ascii="Optima" w:hAnsi="Optima"/>
                <w:sz w:val="18"/>
              </w:rPr>
              <w:t>down-lighting installed around the building</w:t>
            </w:r>
          </w:p>
          <w:p w14:paraId="18078169" w14:textId="77777777" w:rsidR="00ED0784" w:rsidRPr="00A81BDE" w:rsidRDefault="00ED0784" w:rsidP="00ED0784">
            <w:pPr>
              <w:pStyle w:val="ListParagraph"/>
              <w:numPr>
                <w:ilvl w:val="0"/>
                <w:numId w:val="10"/>
              </w:numPr>
              <w:rPr>
                <w:rFonts w:ascii="Optima" w:hAnsi="Optima"/>
                <w:sz w:val="18"/>
              </w:rPr>
            </w:pPr>
            <w:r w:rsidRPr="00A81BDE">
              <w:rPr>
                <w:rFonts w:ascii="Optima" w:hAnsi="Optima"/>
                <w:sz w:val="18"/>
              </w:rPr>
              <w:t>Car park in good order and state monitored as above.</w:t>
            </w:r>
            <w:r w:rsidRPr="00A81BDE">
              <w:rPr>
                <w:rFonts w:ascii="Optima" w:hAnsi="Optima"/>
                <w:sz w:val="18"/>
                <w:szCs w:val="20"/>
                <w:lang w:val="en-GB"/>
              </w:rPr>
              <w:t xml:space="preserve">      </w:t>
            </w:r>
          </w:p>
          <w:p w14:paraId="72FC63D8" w14:textId="77777777" w:rsidR="00ED0784" w:rsidRPr="00A81BDE" w:rsidRDefault="00ED0784" w:rsidP="00ED0784">
            <w:pPr>
              <w:pStyle w:val="ListParagraph"/>
              <w:numPr>
                <w:ilvl w:val="0"/>
                <w:numId w:val="10"/>
              </w:numPr>
              <w:rPr>
                <w:rFonts w:ascii="Optima" w:hAnsi="Optima"/>
                <w:sz w:val="18"/>
              </w:rPr>
            </w:pPr>
            <w:r w:rsidRPr="00A81BDE">
              <w:rPr>
                <w:rFonts w:ascii="Optima" w:hAnsi="Optima"/>
                <w:sz w:val="18"/>
                <w:szCs w:val="20"/>
                <w:lang w:val="en-GB"/>
              </w:rPr>
              <w:t xml:space="preserve">Grit available from nearby grit </w:t>
            </w:r>
            <w:r w:rsidR="00D73CFA" w:rsidRPr="00A81BDE">
              <w:rPr>
                <w:rFonts w:ascii="Optima" w:hAnsi="Optima"/>
                <w:sz w:val="18"/>
                <w:szCs w:val="20"/>
                <w:lang w:val="en-GB"/>
              </w:rPr>
              <w:t xml:space="preserve">bin </w:t>
            </w:r>
          </w:p>
        </w:tc>
        <w:tc>
          <w:tcPr>
            <w:tcW w:w="2835" w:type="dxa"/>
          </w:tcPr>
          <w:p w14:paraId="578F5957" w14:textId="77777777" w:rsidR="00ED0784" w:rsidRPr="00F80558" w:rsidRDefault="00ED0784" w:rsidP="00CB0C38">
            <w:pPr>
              <w:pStyle w:val="ListParagraph"/>
              <w:rPr>
                <w:rFonts w:ascii="Optima" w:hAnsi="Optima"/>
                <w:b/>
                <w:color w:val="76923C" w:themeColor="accent3" w:themeShade="BF"/>
                <w:sz w:val="18"/>
              </w:rPr>
            </w:pPr>
            <w:r w:rsidRPr="00F80558">
              <w:rPr>
                <w:rFonts w:ascii="Optima" w:hAnsi="Optima"/>
                <w:b/>
                <w:color w:val="76923C" w:themeColor="accent3" w:themeShade="BF"/>
                <w:sz w:val="18"/>
              </w:rPr>
              <w:t xml:space="preserve">Hire agreement to place the responsibility for gritting and safely directing users away from snow on </w:t>
            </w:r>
            <w:r w:rsidR="00401505" w:rsidRPr="00F80558">
              <w:rPr>
                <w:rFonts w:ascii="Optima" w:hAnsi="Optima"/>
                <w:b/>
                <w:color w:val="76923C" w:themeColor="accent3" w:themeShade="BF"/>
                <w:sz w:val="18"/>
              </w:rPr>
              <w:t>roof</w:t>
            </w:r>
            <w:r w:rsidR="00EF2427" w:rsidRPr="00F80558">
              <w:rPr>
                <w:rFonts w:ascii="Optima" w:hAnsi="Optima"/>
                <w:b/>
                <w:color w:val="76923C" w:themeColor="accent3" w:themeShade="BF"/>
                <w:sz w:val="18"/>
              </w:rPr>
              <w:t xml:space="preserve"> on the hirer</w:t>
            </w:r>
          </w:p>
          <w:p w14:paraId="316352D2" w14:textId="77777777" w:rsidR="00CB0C38" w:rsidRPr="00F80558" w:rsidRDefault="00CB0C38" w:rsidP="00CB0C38">
            <w:pPr>
              <w:pStyle w:val="ListParagraph"/>
              <w:rPr>
                <w:rFonts w:ascii="Optima" w:hAnsi="Optima"/>
                <w:color w:val="76923C" w:themeColor="accent3" w:themeShade="BF"/>
                <w:sz w:val="18"/>
              </w:rPr>
            </w:pPr>
          </w:p>
          <w:p w14:paraId="4A6D1190" w14:textId="77777777" w:rsidR="009D5A9B" w:rsidRPr="00F80558" w:rsidRDefault="00CB0C38" w:rsidP="00CB0C38">
            <w:pPr>
              <w:pStyle w:val="ListParagraph"/>
              <w:rPr>
                <w:rFonts w:ascii="Optima" w:hAnsi="Optima"/>
                <w:b/>
                <w:color w:val="76923C" w:themeColor="accent3" w:themeShade="BF"/>
                <w:sz w:val="18"/>
              </w:rPr>
            </w:pPr>
            <w:r w:rsidRPr="00F80558">
              <w:rPr>
                <w:rFonts w:ascii="Optima" w:hAnsi="Optima"/>
                <w:b/>
                <w:color w:val="76923C" w:themeColor="accent3" w:themeShade="BF"/>
                <w:sz w:val="18"/>
              </w:rPr>
              <w:t>Check who is responsible for ensuring the grit box is filled</w:t>
            </w:r>
          </w:p>
        </w:tc>
        <w:tc>
          <w:tcPr>
            <w:tcW w:w="1357" w:type="dxa"/>
          </w:tcPr>
          <w:p w14:paraId="5547A1E5" w14:textId="77777777" w:rsidR="00ED0784" w:rsidRPr="00F80558" w:rsidRDefault="00CB0C38">
            <w:pPr>
              <w:rPr>
                <w:rFonts w:ascii="Optima" w:hAnsi="Optima"/>
                <w:b/>
                <w:color w:val="76923C" w:themeColor="accent3" w:themeShade="BF"/>
                <w:sz w:val="18"/>
              </w:rPr>
            </w:pPr>
            <w:r w:rsidRPr="00F80558">
              <w:rPr>
                <w:rFonts w:ascii="Optima" w:hAnsi="Optima"/>
                <w:b/>
                <w:color w:val="76923C" w:themeColor="accent3" w:themeShade="BF"/>
                <w:sz w:val="18"/>
              </w:rPr>
              <w:t>JOD</w:t>
            </w:r>
          </w:p>
          <w:p w14:paraId="381AAD34" w14:textId="77777777" w:rsidR="009D5A9B" w:rsidRPr="00F80558" w:rsidRDefault="009D5A9B">
            <w:pPr>
              <w:rPr>
                <w:rFonts w:ascii="Optima" w:hAnsi="Optima"/>
                <w:color w:val="76923C" w:themeColor="accent3" w:themeShade="BF"/>
                <w:sz w:val="18"/>
              </w:rPr>
            </w:pPr>
          </w:p>
          <w:p w14:paraId="727363A7" w14:textId="77777777" w:rsidR="009D5A9B" w:rsidRPr="00F80558" w:rsidRDefault="009D5A9B">
            <w:pPr>
              <w:rPr>
                <w:rFonts w:ascii="Optima" w:hAnsi="Optima"/>
                <w:color w:val="76923C" w:themeColor="accent3" w:themeShade="BF"/>
                <w:sz w:val="18"/>
              </w:rPr>
            </w:pPr>
          </w:p>
          <w:p w14:paraId="4FC2ED9C" w14:textId="77777777" w:rsidR="009D5A9B" w:rsidRPr="00F80558" w:rsidRDefault="009D5A9B">
            <w:pPr>
              <w:rPr>
                <w:rFonts w:ascii="Optima" w:hAnsi="Optima"/>
                <w:color w:val="76923C" w:themeColor="accent3" w:themeShade="BF"/>
                <w:sz w:val="18"/>
              </w:rPr>
            </w:pPr>
          </w:p>
          <w:p w14:paraId="2E4C5C17" w14:textId="5159602D" w:rsidR="009D5A9B" w:rsidRDefault="00F80558">
            <w:pPr>
              <w:rPr>
                <w:rFonts w:ascii="Optima" w:hAnsi="Optima"/>
                <w:b/>
                <w:color w:val="76923C" w:themeColor="accent3" w:themeShade="BF"/>
                <w:sz w:val="18"/>
              </w:rPr>
            </w:pPr>
            <w:r>
              <w:rPr>
                <w:rFonts w:ascii="Optima" w:hAnsi="Optima"/>
                <w:b/>
                <w:color w:val="76923C" w:themeColor="accent3" w:themeShade="BF"/>
                <w:sz w:val="18"/>
              </w:rPr>
              <w:t>We believe the Balfour Beatty is responsible for filling the grit boxes.</w:t>
            </w:r>
          </w:p>
          <w:p w14:paraId="50C82563" w14:textId="0F31F8DA" w:rsidR="009D5A9B" w:rsidRPr="00F80558" w:rsidRDefault="00F80558">
            <w:pPr>
              <w:rPr>
                <w:rFonts w:ascii="Optima" w:hAnsi="Optima"/>
                <w:b/>
                <w:color w:val="76923C" w:themeColor="accent3" w:themeShade="BF"/>
                <w:sz w:val="18"/>
              </w:rPr>
            </w:pPr>
            <w:r>
              <w:rPr>
                <w:rFonts w:ascii="Optima" w:hAnsi="Optima"/>
                <w:b/>
                <w:color w:val="76923C" w:themeColor="accent3" w:themeShade="BF"/>
                <w:sz w:val="18"/>
              </w:rPr>
              <w:t>Chris to check status before winter</w:t>
            </w:r>
          </w:p>
        </w:tc>
        <w:tc>
          <w:tcPr>
            <w:tcW w:w="1255" w:type="dxa"/>
          </w:tcPr>
          <w:p w14:paraId="294F2AFF" w14:textId="77777777" w:rsidR="00CB0C38" w:rsidRPr="00F80558" w:rsidRDefault="00CB0C38">
            <w:pPr>
              <w:rPr>
                <w:rFonts w:ascii="Optima" w:hAnsi="Optima"/>
                <w:b/>
                <w:color w:val="76923C" w:themeColor="accent3" w:themeShade="BF"/>
                <w:sz w:val="18"/>
              </w:rPr>
            </w:pPr>
            <w:r w:rsidRPr="00F80558">
              <w:rPr>
                <w:rFonts w:ascii="Optima" w:hAnsi="Optima"/>
                <w:b/>
                <w:color w:val="76923C" w:themeColor="accent3" w:themeShade="BF"/>
                <w:sz w:val="18"/>
              </w:rPr>
              <w:t>September 2020</w:t>
            </w:r>
          </w:p>
          <w:p w14:paraId="5D313EEB" w14:textId="77777777" w:rsidR="00CB0C38" w:rsidRPr="00F80558" w:rsidRDefault="00CB0C38">
            <w:pPr>
              <w:rPr>
                <w:rFonts w:ascii="Optima" w:hAnsi="Optima"/>
                <w:b/>
                <w:color w:val="76923C" w:themeColor="accent3" w:themeShade="BF"/>
                <w:sz w:val="18"/>
              </w:rPr>
            </w:pPr>
          </w:p>
          <w:p w14:paraId="4547A5BF" w14:textId="77777777" w:rsidR="00CB0C38" w:rsidRPr="00F80558" w:rsidRDefault="00CB0C38">
            <w:pPr>
              <w:rPr>
                <w:rFonts w:ascii="Optima" w:hAnsi="Optima"/>
                <w:b/>
                <w:color w:val="76923C" w:themeColor="accent3" w:themeShade="BF"/>
                <w:sz w:val="18"/>
              </w:rPr>
            </w:pPr>
          </w:p>
          <w:p w14:paraId="68AE6B33" w14:textId="77777777" w:rsidR="00CB0C38" w:rsidRPr="00F80558" w:rsidRDefault="00CB0C38">
            <w:pPr>
              <w:rPr>
                <w:rFonts w:ascii="Optima" w:hAnsi="Optima"/>
                <w:b/>
                <w:color w:val="76923C" w:themeColor="accent3" w:themeShade="BF"/>
                <w:sz w:val="18"/>
              </w:rPr>
            </w:pPr>
          </w:p>
          <w:p w14:paraId="06536311" w14:textId="77777777" w:rsidR="00CB0C38" w:rsidRPr="00F80558" w:rsidRDefault="00CB0C38">
            <w:pPr>
              <w:rPr>
                <w:rFonts w:ascii="Optima" w:hAnsi="Optima"/>
                <w:b/>
                <w:color w:val="76923C" w:themeColor="accent3" w:themeShade="BF"/>
                <w:sz w:val="18"/>
              </w:rPr>
            </w:pPr>
          </w:p>
          <w:p w14:paraId="480C26FE" w14:textId="77777777" w:rsidR="00CB0C38" w:rsidRPr="00F80558" w:rsidRDefault="00CB0C38">
            <w:pPr>
              <w:rPr>
                <w:rFonts w:ascii="Optima" w:hAnsi="Optima"/>
                <w:b/>
                <w:color w:val="76923C" w:themeColor="accent3" w:themeShade="BF"/>
                <w:sz w:val="18"/>
              </w:rPr>
            </w:pPr>
          </w:p>
          <w:p w14:paraId="1540B15F" w14:textId="0091F3BC" w:rsidR="00ED0784" w:rsidRPr="00F80558" w:rsidRDefault="00F80558">
            <w:pPr>
              <w:rPr>
                <w:rFonts w:ascii="Optima" w:hAnsi="Optima"/>
                <w:b/>
                <w:bCs/>
                <w:color w:val="76923C" w:themeColor="accent3" w:themeShade="BF"/>
                <w:sz w:val="18"/>
              </w:rPr>
            </w:pPr>
            <w:r w:rsidRPr="00F80558">
              <w:rPr>
                <w:rFonts w:ascii="Optima" w:hAnsi="Optima"/>
                <w:b/>
                <w:bCs/>
                <w:color w:val="76923C" w:themeColor="accent3" w:themeShade="BF"/>
                <w:sz w:val="18"/>
              </w:rPr>
              <w:t>November 2021</w:t>
            </w:r>
          </w:p>
        </w:tc>
        <w:tc>
          <w:tcPr>
            <w:tcW w:w="1167" w:type="dxa"/>
          </w:tcPr>
          <w:p w14:paraId="4EFB6867" w14:textId="23BDF1B8" w:rsidR="00ED0784" w:rsidRPr="00F80558" w:rsidRDefault="00F80558">
            <w:pPr>
              <w:rPr>
                <w:rFonts w:ascii="Optima" w:hAnsi="Optima"/>
                <w:b/>
                <w:bCs/>
                <w:color w:val="76923C" w:themeColor="accent3" w:themeShade="BF"/>
                <w:sz w:val="22"/>
              </w:rPr>
            </w:pPr>
            <w:r w:rsidRPr="00F80558">
              <w:rPr>
                <w:rFonts w:ascii="Optima" w:hAnsi="Optima"/>
                <w:b/>
                <w:bCs/>
                <w:color w:val="76923C" w:themeColor="accent3" w:themeShade="BF"/>
                <w:sz w:val="22"/>
              </w:rPr>
              <w:t>May 2021</w:t>
            </w:r>
          </w:p>
          <w:p w14:paraId="5CF5B2F1" w14:textId="77777777" w:rsidR="00F05992" w:rsidRPr="00F80558" w:rsidRDefault="00F05992">
            <w:pPr>
              <w:rPr>
                <w:rFonts w:ascii="Optima" w:hAnsi="Optima"/>
                <w:color w:val="76923C" w:themeColor="accent3" w:themeShade="BF"/>
                <w:sz w:val="22"/>
              </w:rPr>
            </w:pPr>
          </w:p>
          <w:p w14:paraId="72E4A856" w14:textId="77777777" w:rsidR="00F05992" w:rsidRPr="00F80558" w:rsidRDefault="00F05992">
            <w:pPr>
              <w:rPr>
                <w:rFonts w:ascii="Optima" w:hAnsi="Optima"/>
                <w:color w:val="76923C" w:themeColor="accent3" w:themeShade="BF"/>
                <w:sz w:val="22"/>
              </w:rPr>
            </w:pPr>
          </w:p>
          <w:p w14:paraId="29EC78F9" w14:textId="77777777" w:rsidR="00F05992" w:rsidRPr="00F80558" w:rsidRDefault="00F05992">
            <w:pPr>
              <w:rPr>
                <w:rFonts w:ascii="Optima" w:hAnsi="Optima"/>
                <w:color w:val="76923C" w:themeColor="accent3" w:themeShade="BF"/>
                <w:sz w:val="22"/>
              </w:rPr>
            </w:pPr>
          </w:p>
          <w:p w14:paraId="71494366" w14:textId="77777777" w:rsidR="00F05992" w:rsidRPr="00F80558" w:rsidRDefault="00F05992">
            <w:pPr>
              <w:rPr>
                <w:rFonts w:ascii="Optima" w:hAnsi="Optima"/>
                <w:color w:val="76923C" w:themeColor="accent3" w:themeShade="BF"/>
                <w:sz w:val="22"/>
              </w:rPr>
            </w:pPr>
          </w:p>
          <w:p w14:paraId="290E0551" w14:textId="77777777" w:rsidR="00F05992" w:rsidRPr="00F80558" w:rsidRDefault="00F05992">
            <w:pPr>
              <w:rPr>
                <w:rFonts w:ascii="Optima" w:hAnsi="Optima"/>
                <w:color w:val="76923C" w:themeColor="accent3" w:themeShade="BF"/>
                <w:sz w:val="22"/>
              </w:rPr>
            </w:pPr>
          </w:p>
          <w:p w14:paraId="6DE14DD8" w14:textId="19EEC2CE" w:rsidR="00F05992" w:rsidRPr="00F80558" w:rsidRDefault="00F05992">
            <w:pPr>
              <w:rPr>
                <w:rFonts w:ascii="Optima" w:hAnsi="Optima"/>
                <w:color w:val="76923C" w:themeColor="accent3" w:themeShade="BF"/>
                <w:sz w:val="22"/>
              </w:rPr>
            </w:pPr>
          </w:p>
        </w:tc>
      </w:tr>
    </w:tbl>
    <w:p w14:paraId="435A49FE" w14:textId="77777777" w:rsidR="00ED0784" w:rsidRDefault="00ED0784"/>
    <w:tbl>
      <w:tblPr>
        <w:tblStyle w:val="TableGrid"/>
        <w:tblW w:w="15168" w:type="dxa"/>
        <w:tblInd w:w="-885" w:type="dxa"/>
        <w:tblLook w:val="00A0" w:firstRow="1" w:lastRow="0" w:firstColumn="1" w:lastColumn="0" w:noHBand="0" w:noVBand="0"/>
      </w:tblPr>
      <w:tblGrid>
        <w:gridCol w:w="2220"/>
        <w:gridCol w:w="3451"/>
        <w:gridCol w:w="3402"/>
        <w:gridCol w:w="2268"/>
        <w:gridCol w:w="1405"/>
        <w:gridCol w:w="1255"/>
        <w:gridCol w:w="1167"/>
      </w:tblGrid>
      <w:tr w:rsidR="00F048A7" w:rsidRPr="00EE645C" w14:paraId="31364757" w14:textId="77777777">
        <w:trPr>
          <w:trHeight w:val="699"/>
        </w:trPr>
        <w:tc>
          <w:tcPr>
            <w:tcW w:w="2220" w:type="dxa"/>
          </w:tcPr>
          <w:p w14:paraId="79D5721B" w14:textId="77777777" w:rsidR="00F048A7" w:rsidRPr="00EE645C" w:rsidRDefault="00F048A7" w:rsidP="00CD2E18">
            <w:pPr>
              <w:spacing w:before="2" w:after="2"/>
              <w:rPr>
                <w:rFonts w:ascii="Optima" w:hAnsi="Optima"/>
                <w:b/>
                <w:bCs/>
                <w:color w:val="0000FF"/>
                <w:sz w:val="22"/>
                <w:szCs w:val="22"/>
                <w:lang w:val="en-GB"/>
              </w:rPr>
            </w:pPr>
            <w:r w:rsidRPr="00EE645C">
              <w:rPr>
                <w:rFonts w:ascii="Optima" w:hAnsi="Optima"/>
                <w:b/>
                <w:bCs/>
                <w:color w:val="0000FF"/>
                <w:sz w:val="22"/>
                <w:szCs w:val="22"/>
                <w:lang w:val="en-GB"/>
              </w:rPr>
              <w:lastRenderedPageBreak/>
              <w:t>What are the hazards?</w:t>
            </w:r>
          </w:p>
        </w:tc>
        <w:tc>
          <w:tcPr>
            <w:tcW w:w="3451" w:type="dxa"/>
          </w:tcPr>
          <w:p w14:paraId="0C87780A" w14:textId="77777777" w:rsidR="00F048A7" w:rsidRPr="00EE645C" w:rsidRDefault="00F048A7" w:rsidP="00CD2E18">
            <w:pPr>
              <w:spacing w:before="2" w:after="2"/>
              <w:rPr>
                <w:rFonts w:ascii="Optima" w:hAnsi="Optima"/>
                <w:b/>
                <w:bCs/>
                <w:color w:val="0000FF"/>
                <w:sz w:val="22"/>
                <w:szCs w:val="22"/>
                <w:lang w:val="en-GB"/>
              </w:rPr>
            </w:pPr>
            <w:r w:rsidRPr="00EE645C">
              <w:rPr>
                <w:rFonts w:ascii="Optima" w:hAnsi="Optima"/>
                <w:b/>
                <w:bCs/>
                <w:color w:val="0000FF"/>
                <w:sz w:val="22"/>
                <w:szCs w:val="22"/>
                <w:lang w:val="en-GB"/>
              </w:rPr>
              <w:t>Who might be harmed and how?</w:t>
            </w:r>
          </w:p>
          <w:p w14:paraId="4414BF6B" w14:textId="77777777" w:rsidR="00F048A7" w:rsidRPr="00EE645C" w:rsidRDefault="00F048A7" w:rsidP="00CD2E18">
            <w:pPr>
              <w:spacing w:before="2" w:after="2"/>
              <w:rPr>
                <w:rFonts w:ascii="Optima" w:hAnsi="Optima"/>
                <w:color w:val="0000FF"/>
                <w:sz w:val="22"/>
              </w:rPr>
            </w:pPr>
          </w:p>
        </w:tc>
        <w:tc>
          <w:tcPr>
            <w:tcW w:w="3402" w:type="dxa"/>
          </w:tcPr>
          <w:p w14:paraId="6B005704" w14:textId="77777777" w:rsidR="00F048A7" w:rsidRPr="00EE645C" w:rsidRDefault="00F048A7" w:rsidP="00CD2E18">
            <w:pPr>
              <w:spacing w:before="2" w:after="2"/>
              <w:rPr>
                <w:rFonts w:ascii="Optima" w:hAnsi="Optima"/>
                <w:b/>
                <w:bCs/>
                <w:color w:val="0000FF"/>
                <w:sz w:val="22"/>
                <w:szCs w:val="22"/>
                <w:lang w:val="en-GB"/>
              </w:rPr>
            </w:pPr>
            <w:r w:rsidRPr="00EE645C">
              <w:rPr>
                <w:rFonts w:ascii="Optima" w:hAnsi="Optima"/>
                <w:b/>
                <w:bCs/>
                <w:color w:val="0000FF"/>
                <w:sz w:val="22"/>
                <w:szCs w:val="22"/>
                <w:lang w:val="en-GB"/>
              </w:rPr>
              <w:t>What are you already doing?</w:t>
            </w:r>
          </w:p>
          <w:p w14:paraId="07172AEB" w14:textId="77777777" w:rsidR="00F048A7" w:rsidRPr="00EE645C" w:rsidRDefault="00F048A7" w:rsidP="00CD2E18">
            <w:pPr>
              <w:spacing w:before="2" w:after="2"/>
              <w:rPr>
                <w:rFonts w:ascii="Optima" w:hAnsi="Optima"/>
                <w:color w:val="0000FF"/>
                <w:sz w:val="22"/>
              </w:rPr>
            </w:pPr>
          </w:p>
        </w:tc>
        <w:tc>
          <w:tcPr>
            <w:tcW w:w="2268" w:type="dxa"/>
          </w:tcPr>
          <w:p w14:paraId="1ED63398" w14:textId="77777777" w:rsidR="00F048A7" w:rsidRPr="00EE645C" w:rsidRDefault="00F048A7" w:rsidP="00CD2E18">
            <w:pPr>
              <w:spacing w:before="2" w:after="2"/>
              <w:rPr>
                <w:rFonts w:ascii="Optima" w:hAnsi="Optima"/>
                <w:color w:val="0000FF"/>
                <w:sz w:val="22"/>
              </w:rPr>
            </w:pPr>
            <w:r w:rsidRPr="00EE645C">
              <w:rPr>
                <w:rFonts w:ascii="Optima" w:hAnsi="Optima"/>
                <w:b/>
                <w:bCs/>
                <w:color w:val="0000FF"/>
                <w:sz w:val="22"/>
                <w:szCs w:val="22"/>
                <w:lang w:val="en-GB"/>
              </w:rPr>
              <w:t xml:space="preserve">Further action taken to control this risk </w:t>
            </w:r>
          </w:p>
        </w:tc>
        <w:tc>
          <w:tcPr>
            <w:tcW w:w="1405" w:type="dxa"/>
          </w:tcPr>
          <w:p w14:paraId="1A8606DE" w14:textId="77777777" w:rsidR="00F048A7" w:rsidRPr="00EE645C" w:rsidRDefault="00F048A7" w:rsidP="00CD2E18">
            <w:pPr>
              <w:spacing w:before="2" w:after="2"/>
              <w:rPr>
                <w:rFonts w:ascii="Optima" w:hAnsi="Optima"/>
                <w:b/>
                <w:bCs/>
                <w:color w:val="0000FF"/>
                <w:sz w:val="22"/>
                <w:szCs w:val="22"/>
                <w:lang w:val="en-GB"/>
              </w:rPr>
            </w:pPr>
            <w:r w:rsidRPr="00EE645C">
              <w:rPr>
                <w:rFonts w:ascii="Optima" w:hAnsi="Optima"/>
                <w:b/>
                <w:bCs/>
                <w:color w:val="0000FF"/>
                <w:sz w:val="22"/>
                <w:szCs w:val="22"/>
                <w:lang w:val="en-GB"/>
              </w:rPr>
              <w:t xml:space="preserve">Action by </w:t>
            </w:r>
            <w:r w:rsidR="0082408F" w:rsidRPr="00EE645C">
              <w:rPr>
                <w:rFonts w:ascii="Optima" w:hAnsi="Optima"/>
                <w:b/>
                <w:bCs/>
                <w:color w:val="0000FF"/>
                <w:sz w:val="22"/>
                <w:szCs w:val="22"/>
                <w:lang w:val="en-GB"/>
              </w:rPr>
              <w:t>whom</w:t>
            </w:r>
            <w:r w:rsidRPr="00EE645C">
              <w:rPr>
                <w:rFonts w:ascii="Optima" w:hAnsi="Optima"/>
                <w:b/>
                <w:bCs/>
                <w:color w:val="0000FF"/>
                <w:sz w:val="22"/>
                <w:szCs w:val="22"/>
                <w:lang w:val="en-GB"/>
              </w:rPr>
              <w:t>?</w:t>
            </w:r>
          </w:p>
          <w:p w14:paraId="22C2326A" w14:textId="77777777" w:rsidR="00F048A7" w:rsidRPr="00EE645C" w:rsidRDefault="00F048A7" w:rsidP="00CD2E18">
            <w:pPr>
              <w:spacing w:before="2" w:after="2"/>
              <w:rPr>
                <w:rFonts w:ascii="Optima" w:hAnsi="Optima"/>
                <w:color w:val="0000FF"/>
                <w:sz w:val="22"/>
              </w:rPr>
            </w:pPr>
          </w:p>
        </w:tc>
        <w:tc>
          <w:tcPr>
            <w:tcW w:w="1255" w:type="dxa"/>
          </w:tcPr>
          <w:p w14:paraId="0F14D617" w14:textId="77777777" w:rsidR="00F048A7" w:rsidRPr="00EE645C" w:rsidRDefault="00F048A7" w:rsidP="00951FA0">
            <w:pPr>
              <w:spacing w:before="2" w:after="2"/>
              <w:rPr>
                <w:rFonts w:ascii="Optima" w:hAnsi="Optima"/>
                <w:color w:val="0000FF"/>
                <w:sz w:val="22"/>
              </w:rPr>
            </w:pPr>
            <w:r w:rsidRPr="00EE645C">
              <w:rPr>
                <w:rFonts w:ascii="Optima" w:hAnsi="Optima"/>
                <w:b/>
                <w:bCs/>
                <w:color w:val="0000FF"/>
                <w:sz w:val="22"/>
                <w:szCs w:val="22"/>
                <w:lang w:val="en-GB"/>
              </w:rPr>
              <w:t>Action by when?</w:t>
            </w:r>
          </w:p>
        </w:tc>
        <w:tc>
          <w:tcPr>
            <w:tcW w:w="1167" w:type="dxa"/>
          </w:tcPr>
          <w:p w14:paraId="2D65F212" w14:textId="77777777" w:rsidR="00F048A7" w:rsidRPr="00EE645C" w:rsidRDefault="00F048A7" w:rsidP="00CD2E18">
            <w:pPr>
              <w:spacing w:before="2" w:after="2"/>
              <w:rPr>
                <w:rFonts w:ascii="Optima" w:hAnsi="Optima"/>
                <w:b/>
                <w:bCs/>
                <w:color w:val="0000FF"/>
                <w:sz w:val="22"/>
                <w:szCs w:val="22"/>
                <w:lang w:val="en-GB"/>
              </w:rPr>
            </w:pPr>
            <w:r w:rsidRPr="00EE645C">
              <w:rPr>
                <w:rFonts w:ascii="Optima" w:hAnsi="Optima"/>
                <w:b/>
                <w:bCs/>
                <w:color w:val="0000FF"/>
                <w:sz w:val="22"/>
                <w:szCs w:val="22"/>
                <w:lang w:val="en-GB"/>
              </w:rPr>
              <w:t>Done</w:t>
            </w:r>
          </w:p>
          <w:p w14:paraId="3B045B7B" w14:textId="77777777" w:rsidR="00F048A7" w:rsidRPr="00EE645C" w:rsidRDefault="00F048A7" w:rsidP="00CD2E18">
            <w:pPr>
              <w:spacing w:before="2" w:after="2"/>
              <w:rPr>
                <w:rFonts w:ascii="Optima" w:hAnsi="Optima"/>
                <w:color w:val="0000FF"/>
                <w:sz w:val="22"/>
              </w:rPr>
            </w:pPr>
          </w:p>
        </w:tc>
      </w:tr>
      <w:tr w:rsidR="00F048A7" w:rsidRPr="00EE645C" w14:paraId="0C9851A4" w14:textId="77777777">
        <w:tc>
          <w:tcPr>
            <w:tcW w:w="2220" w:type="dxa"/>
          </w:tcPr>
          <w:p w14:paraId="0A5B9D4A" w14:textId="77777777" w:rsidR="00F048A7" w:rsidRPr="00951FA0" w:rsidRDefault="00F048A7" w:rsidP="00A67BC3">
            <w:pPr>
              <w:spacing w:beforeLines="1" w:before="2" w:afterLines="1" w:after="2"/>
              <w:rPr>
                <w:rFonts w:ascii="Optima" w:hAnsi="Optima"/>
                <w:color w:val="008000"/>
                <w:sz w:val="20"/>
                <w:szCs w:val="20"/>
                <w:lang w:val="en-GB"/>
              </w:rPr>
            </w:pPr>
            <w:r w:rsidRPr="00951FA0">
              <w:rPr>
                <w:rFonts w:ascii="Optima" w:hAnsi="Optima"/>
                <w:b/>
                <w:color w:val="008000"/>
                <w:sz w:val="20"/>
                <w:szCs w:val="20"/>
                <w:lang w:val="en-GB"/>
              </w:rPr>
              <w:t>Work at height</w:t>
            </w:r>
          </w:p>
          <w:p w14:paraId="77ADDAB3" w14:textId="77777777" w:rsidR="00F048A7" w:rsidRPr="00951FA0" w:rsidRDefault="0082408F" w:rsidP="00951FA0">
            <w:pPr>
              <w:rPr>
                <w:rFonts w:ascii="Optima" w:hAnsi="Optima"/>
                <w:sz w:val="18"/>
              </w:rPr>
            </w:pPr>
            <w:proofErr w:type="gramStart"/>
            <w:r w:rsidRPr="00951FA0">
              <w:rPr>
                <w:rFonts w:ascii="Optima" w:hAnsi="Optima"/>
                <w:color w:val="000000"/>
                <w:sz w:val="18"/>
                <w:szCs w:val="20"/>
                <w:lang w:val="en-GB"/>
              </w:rPr>
              <w:t>e.g.</w:t>
            </w:r>
            <w:proofErr w:type="gramEnd"/>
            <w:r w:rsidR="00F048A7" w:rsidRPr="00951FA0">
              <w:rPr>
                <w:rFonts w:ascii="Optima" w:hAnsi="Optima"/>
                <w:color w:val="000000"/>
                <w:sz w:val="18"/>
                <w:szCs w:val="20"/>
                <w:lang w:val="en-GB"/>
              </w:rPr>
              <w:t xml:space="preserve"> changing light bulbs, cleaning windows, putting up decorations etc.</w:t>
            </w:r>
          </w:p>
        </w:tc>
        <w:tc>
          <w:tcPr>
            <w:tcW w:w="3451" w:type="dxa"/>
          </w:tcPr>
          <w:p w14:paraId="63ABF56B" w14:textId="77777777" w:rsidR="00F048A7" w:rsidRPr="00951FA0" w:rsidRDefault="00F048A7">
            <w:pPr>
              <w:rPr>
                <w:rFonts w:ascii="Optima" w:hAnsi="Optima"/>
                <w:sz w:val="18"/>
              </w:rPr>
            </w:pPr>
          </w:p>
          <w:p w14:paraId="56F2F564" w14:textId="77777777" w:rsidR="00F048A7" w:rsidRPr="00951FA0" w:rsidRDefault="00F048A7">
            <w:pPr>
              <w:rPr>
                <w:rFonts w:ascii="Optima" w:hAnsi="Optima"/>
                <w:sz w:val="18"/>
              </w:rPr>
            </w:pPr>
            <w:r w:rsidRPr="00951FA0">
              <w:rPr>
                <w:rFonts w:ascii="Optima" w:hAnsi="Optima"/>
                <w:color w:val="000000"/>
                <w:sz w:val="18"/>
              </w:rPr>
              <w:t>Anyone working at any height could suffer injuries, possibly very serious ones, should they fall.</w:t>
            </w:r>
          </w:p>
        </w:tc>
        <w:tc>
          <w:tcPr>
            <w:tcW w:w="3402" w:type="dxa"/>
          </w:tcPr>
          <w:p w14:paraId="41BCF045" w14:textId="77777777" w:rsidR="00F048A7" w:rsidRPr="00951FA0" w:rsidRDefault="00F048A7">
            <w:pPr>
              <w:rPr>
                <w:rFonts w:ascii="Optima" w:hAnsi="Optima"/>
                <w:sz w:val="18"/>
              </w:rPr>
            </w:pPr>
          </w:p>
          <w:p w14:paraId="085A52F9"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Small step ladder securely stored and available for use with attached safety instructions</w:t>
            </w:r>
          </w:p>
          <w:p w14:paraId="0C2DCE03"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Use of above and tall step ladder and extending ladder controlled by restricting use.</w:t>
            </w:r>
          </w:p>
          <w:p w14:paraId="5444FB5E"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More than one person to be present when ladders etc. in use.</w:t>
            </w:r>
          </w:p>
          <w:p w14:paraId="756C1A6A"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Working hall committee members know how to use the stepladder safely.</w:t>
            </w:r>
          </w:p>
          <w:p w14:paraId="4F3E4978"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Indiv</w:t>
            </w:r>
            <w:r w:rsidR="00951FA0">
              <w:rPr>
                <w:rFonts w:ascii="Optima" w:hAnsi="Optima"/>
                <w:color w:val="000000"/>
                <w:sz w:val="18"/>
              </w:rPr>
              <w:t>i</w:t>
            </w:r>
            <w:r w:rsidRPr="00951FA0">
              <w:rPr>
                <w:rFonts w:ascii="Optima" w:hAnsi="Optima"/>
                <w:color w:val="000000"/>
                <w:sz w:val="18"/>
              </w:rPr>
              <w:t>dual tuition given to hirers who request use of above</w:t>
            </w:r>
          </w:p>
          <w:p w14:paraId="23956F44"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Printed copies of HSE guidance on safe use of stepladders available to those who may use stepladder</w:t>
            </w:r>
          </w:p>
          <w:p w14:paraId="36DA420B" w14:textId="77777777" w:rsidR="00F048A7" w:rsidRPr="00951FA0" w:rsidRDefault="00F048A7" w:rsidP="00EE645C">
            <w:pPr>
              <w:pStyle w:val="ListParagraph"/>
              <w:numPr>
                <w:ilvl w:val="0"/>
                <w:numId w:val="4"/>
              </w:numPr>
              <w:rPr>
                <w:rFonts w:ascii="Optima" w:hAnsi="Optima"/>
                <w:sz w:val="18"/>
              </w:rPr>
            </w:pPr>
            <w:r w:rsidRPr="00951FA0">
              <w:rPr>
                <w:rFonts w:ascii="Optima" w:hAnsi="Optima"/>
                <w:color w:val="000000"/>
                <w:sz w:val="18"/>
              </w:rPr>
              <w:t>System for checking condition of stepladders and ladder</w:t>
            </w:r>
          </w:p>
        </w:tc>
        <w:tc>
          <w:tcPr>
            <w:tcW w:w="2268" w:type="dxa"/>
          </w:tcPr>
          <w:p w14:paraId="6E247EA1" w14:textId="77777777" w:rsidR="00F048A7" w:rsidRPr="00951FA0" w:rsidRDefault="00F048A7">
            <w:pPr>
              <w:rPr>
                <w:rFonts w:ascii="Optima" w:hAnsi="Optima"/>
                <w:sz w:val="18"/>
              </w:rPr>
            </w:pPr>
          </w:p>
          <w:p w14:paraId="091AD024" w14:textId="77777777" w:rsidR="00F048A7" w:rsidRPr="00915FD9" w:rsidRDefault="00F048A7" w:rsidP="000C6E9A">
            <w:pPr>
              <w:rPr>
                <w:rFonts w:ascii="Optima" w:hAnsi="Optima"/>
                <w:color w:val="943634" w:themeColor="accent2" w:themeShade="BF"/>
                <w:sz w:val="18"/>
              </w:rPr>
            </w:pPr>
          </w:p>
        </w:tc>
        <w:tc>
          <w:tcPr>
            <w:tcW w:w="1405" w:type="dxa"/>
          </w:tcPr>
          <w:p w14:paraId="64AFAD0C" w14:textId="77777777" w:rsidR="00F048A7" w:rsidRPr="00951FA0" w:rsidRDefault="00F048A7">
            <w:pPr>
              <w:rPr>
                <w:rFonts w:ascii="Optima" w:hAnsi="Optima"/>
                <w:sz w:val="18"/>
              </w:rPr>
            </w:pPr>
          </w:p>
          <w:p w14:paraId="428E9980" w14:textId="77777777" w:rsidR="00F048A7" w:rsidRDefault="00F048A7" w:rsidP="00951FA0">
            <w:pPr>
              <w:rPr>
                <w:rFonts w:ascii="Optima" w:hAnsi="Optima"/>
                <w:sz w:val="18"/>
              </w:rPr>
            </w:pPr>
          </w:p>
          <w:p w14:paraId="73A38BCE" w14:textId="77777777" w:rsidR="009D5A9B" w:rsidRDefault="009D5A9B" w:rsidP="00951FA0">
            <w:pPr>
              <w:rPr>
                <w:rFonts w:ascii="Optima" w:hAnsi="Optima"/>
                <w:sz w:val="18"/>
              </w:rPr>
            </w:pPr>
          </w:p>
          <w:p w14:paraId="6437428A" w14:textId="77777777" w:rsidR="009D5A9B" w:rsidRDefault="009D5A9B" w:rsidP="00951FA0">
            <w:pPr>
              <w:rPr>
                <w:rFonts w:ascii="Optima" w:hAnsi="Optima"/>
                <w:sz w:val="18"/>
              </w:rPr>
            </w:pPr>
          </w:p>
          <w:p w14:paraId="370086C5" w14:textId="77777777" w:rsidR="009D5A9B" w:rsidRDefault="009D5A9B" w:rsidP="00951FA0">
            <w:pPr>
              <w:rPr>
                <w:rFonts w:ascii="Optima" w:hAnsi="Optima"/>
                <w:sz w:val="18"/>
              </w:rPr>
            </w:pPr>
          </w:p>
          <w:p w14:paraId="2A3EF6DB" w14:textId="77777777" w:rsidR="009D5A9B" w:rsidRDefault="009D5A9B" w:rsidP="00951FA0">
            <w:pPr>
              <w:rPr>
                <w:rFonts w:ascii="Optima" w:hAnsi="Optima"/>
                <w:sz w:val="18"/>
              </w:rPr>
            </w:pPr>
          </w:p>
          <w:p w14:paraId="4C90E761" w14:textId="77777777" w:rsidR="009D5A9B" w:rsidRDefault="009D5A9B" w:rsidP="00951FA0">
            <w:pPr>
              <w:rPr>
                <w:rFonts w:ascii="Optima" w:hAnsi="Optima"/>
                <w:sz w:val="18"/>
              </w:rPr>
            </w:pPr>
          </w:p>
          <w:p w14:paraId="6E095A70" w14:textId="77777777" w:rsidR="009D5A9B" w:rsidRDefault="009D5A9B" w:rsidP="00951FA0">
            <w:pPr>
              <w:rPr>
                <w:rFonts w:ascii="Optima" w:hAnsi="Optima"/>
                <w:sz w:val="18"/>
              </w:rPr>
            </w:pPr>
          </w:p>
          <w:p w14:paraId="77DF7198" w14:textId="77777777" w:rsidR="009D5A9B" w:rsidRDefault="009D5A9B" w:rsidP="00951FA0">
            <w:pPr>
              <w:rPr>
                <w:rFonts w:ascii="Optima" w:hAnsi="Optima"/>
                <w:sz w:val="18"/>
              </w:rPr>
            </w:pPr>
          </w:p>
          <w:p w14:paraId="5215DE9C" w14:textId="77777777" w:rsidR="009D5A9B" w:rsidRDefault="009D5A9B" w:rsidP="00951FA0">
            <w:pPr>
              <w:rPr>
                <w:rFonts w:ascii="Optima" w:hAnsi="Optima"/>
                <w:sz w:val="18"/>
              </w:rPr>
            </w:pPr>
          </w:p>
          <w:p w14:paraId="2C09F365" w14:textId="77777777" w:rsidR="009D5A9B" w:rsidRDefault="009D5A9B" w:rsidP="00951FA0">
            <w:pPr>
              <w:rPr>
                <w:rFonts w:ascii="Optima" w:hAnsi="Optima"/>
                <w:sz w:val="18"/>
              </w:rPr>
            </w:pPr>
          </w:p>
          <w:p w14:paraId="14CB32AD" w14:textId="77777777" w:rsidR="009D5A9B" w:rsidRDefault="009D5A9B" w:rsidP="00951FA0">
            <w:pPr>
              <w:rPr>
                <w:rFonts w:ascii="Optima" w:hAnsi="Optima"/>
                <w:sz w:val="18"/>
              </w:rPr>
            </w:pPr>
          </w:p>
          <w:p w14:paraId="5263C72D" w14:textId="77777777" w:rsidR="009D5A9B" w:rsidRDefault="009D5A9B" w:rsidP="00951FA0">
            <w:pPr>
              <w:rPr>
                <w:rFonts w:ascii="Optima" w:hAnsi="Optima"/>
                <w:sz w:val="18"/>
              </w:rPr>
            </w:pPr>
          </w:p>
          <w:p w14:paraId="58DCE941" w14:textId="77777777" w:rsidR="009D5A9B" w:rsidRDefault="009D5A9B" w:rsidP="00951FA0">
            <w:pPr>
              <w:rPr>
                <w:rFonts w:ascii="Optima" w:hAnsi="Optima"/>
                <w:sz w:val="18"/>
              </w:rPr>
            </w:pPr>
          </w:p>
          <w:p w14:paraId="2DED4FA3" w14:textId="77777777" w:rsidR="009D5A9B" w:rsidRDefault="009D5A9B" w:rsidP="00951FA0">
            <w:pPr>
              <w:rPr>
                <w:rFonts w:ascii="Optima" w:hAnsi="Optima"/>
                <w:sz w:val="18"/>
              </w:rPr>
            </w:pPr>
          </w:p>
          <w:p w14:paraId="0414DEB6" w14:textId="77777777" w:rsidR="009D5A9B" w:rsidRDefault="009D5A9B" w:rsidP="00951FA0">
            <w:pPr>
              <w:rPr>
                <w:rFonts w:ascii="Optima" w:hAnsi="Optima"/>
                <w:sz w:val="18"/>
              </w:rPr>
            </w:pPr>
          </w:p>
          <w:p w14:paraId="2FB08BF7" w14:textId="77777777" w:rsidR="009D5A9B" w:rsidRDefault="009D5A9B" w:rsidP="00951FA0">
            <w:pPr>
              <w:rPr>
                <w:rFonts w:ascii="Optima" w:hAnsi="Optima"/>
                <w:sz w:val="18"/>
              </w:rPr>
            </w:pPr>
          </w:p>
          <w:p w14:paraId="22F63DC7" w14:textId="77777777" w:rsidR="009D5A9B" w:rsidRDefault="009D5A9B" w:rsidP="00951FA0">
            <w:pPr>
              <w:rPr>
                <w:rFonts w:ascii="Optima" w:hAnsi="Optima"/>
                <w:sz w:val="18"/>
              </w:rPr>
            </w:pPr>
          </w:p>
          <w:p w14:paraId="5BACB3DD" w14:textId="77777777" w:rsidR="009D5A9B" w:rsidRDefault="009D5A9B" w:rsidP="00951FA0">
            <w:pPr>
              <w:rPr>
                <w:rFonts w:ascii="Optima" w:hAnsi="Optima"/>
                <w:sz w:val="18"/>
              </w:rPr>
            </w:pPr>
          </w:p>
          <w:p w14:paraId="0B7D0473" w14:textId="77777777" w:rsidR="009D5A9B" w:rsidRPr="00951FA0" w:rsidRDefault="009D5A9B" w:rsidP="00951FA0">
            <w:pPr>
              <w:rPr>
                <w:rFonts w:ascii="Optima" w:hAnsi="Optima"/>
                <w:sz w:val="18"/>
              </w:rPr>
            </w:pPr>
          </w:p>
        </w:tc>
        <w:tc>
          <w:tcPr>
            <w:tcW w:w="1255" w:type="dxa"/>
          </w:tcPr>
          <w:p w14:paraId="5620571D" w14:textId="77777777" w:rsidR="00F048A7" w:rsidRDefault="00F048A7">
            <w:pPr>
              <w:rPr>
                <w:rFonts w:ascii="Optima" w:hAnsi="Optima"/>
                <w:sz w:val="22"/>
              </w:rPr>
            </w:pPr>
          </w:p>
          <w:p w14:paraId="31BADB3D" w14:textId="77777777" w:rsidR="009D5A9B" w:rsidRDefault="009D5A9B" w:rsidP="00E367E1">
            <w:pPr>
              <w:rPr>
                <w:rFonts w:ascii="Optima" w:hAnsi="Optima"/>
                <w:sz w:val="18"/>
              </w:rPr>
            </w:pPr>
          </w:p>
          <w:p w14:paraId="6879759F" w14:textId="77777777" w:rsidR="009D5A9B" w:rsidRDefault="009D5A9B" w:rsidP="00E367E1">
            <w:pPr>
              <w:rPr>
                <w:rFonts w:ascii="Optima" w:hAnsi="Optima"/>
                <w:sz w:val="18"/>
              </w:rPr>
            </w:pPr>
          </w:p>
          <w:p w14:paraId="16A23306" w14:textId="77777777" w:rsidR="009D5A9B" w:rsidRDefault="009D5A9B" w:rsidP="00E367E1">
            <w:pPr>
              <w:rPr>
                <w:rFonts w:ascii="Optima" w:hAnsi="Optima"/>
                <w:sz w:val="18"/>
              </w:rPr>
            </w:pPr>
          </w:p>
          <w:p w14:paraId="678C33FC" w14:textId="77777777" w:rsidR="009D5A9B" w:rsidRDefault="009D5A9B" w:rsidP="00E367E1">
            <w:pPr>
              <w:rPr>
                <w:rFonts w:ascii="Optima" w:hAnsi="Optima"/>
                <w:sz w:val="18"/>
              </w:rPr>
            </w:pPr>
          </w:p>
          <w:p w14:paraId="08B33D57" w14:textId="77777777" w:rsidR="009D5A9B" w:rsidRDefault="009D5A9B" w:rsidP="00E367E1">
            <w:pPr>
              <w:rPr>
                <w:rFonts w:ascii="Optima" w:hAnsi="Optima"/>
                <w:sz w:val="18"/>
              </w:rPr>
            </w:pPr>
          </w:p>
          <w:p w14:paraId="5F44F092" w14:textId="77777777" w:rsidR="009D5A9B" w:rsidRDefault="009D5A9B" w:rsidP="00E367E1">
            <w:pPr>
              <w:rPr>
                <w:rFonts w:ascii="Optima" w:hAnsi="Optima"/>
                <w:sz w:val="18"/>
              </w:rPr>
            </w:pPr>
          </w:p>
          <w:p w14:paraId="72CDF331" w14:textId="77777777" w:rsidR="009D5A9B" w:rsidRDefault="009D5A9B" w:rsidP="00E367E1">
            <w:pPr>
              <w:rPr>
                <w:rFonts w:ascii="Optima" w:hAnsi="Optima"/>
                <w:sz w:val="18"/>
              </w:rPr>
            </w:pPr>
          </w:p>
          <w:p w14:paraId="61F79D0E" w14:textId="77777777" w:rsidR="009D5A9B" w:rsidRDefault="009D5A9B" w:rsidP="00E367E1">
            <w:pPr>
              <w:rPr>
                <w:rFonts w:ascii="Optima" w:hAnsi="Optima"/>
                <w:sz w:val="18"/>
              </w:rPr>
            </w:pPr>
          </w:p>
          <w:p w14:paraId="7350FE78" w14:textId="77777777" w:rsidR="009D5A9B" w:rsidRDefault="009D5A9B" w:rsidP="00E367E1">
            <w:pPr>
              <w:rPr>
                <w:rFonts w:ascii="Optima" w:hAnsi="Optima"/>
                <w:sz w:val="18"/>
              </w:rPr>
            </w:pPr>
          </w:p>
          <w:p w14:paraId="053F4060" w14:textId="77777777" w:rsidR="009D5A9B" w:rsidRDefault="009D5A9B" w:rsidP="00E367E1">
            <w:pPr>
              <w:rPr>
                <w:rFonts w:ascii="Optima" w:hAnsi="Optima"/>
                <w:sz w:val="18"/>
              </w:rPr>
            </w:pPr>
          </w:p>
          <w:p w14:paraId="6695633D" w14:textId="77777777" w:rsidR="009D5A9B" w:rsidRDefault="009D5A9B" w:rsidP="00E367E1">
            <w:pPr>
              <w:rPr>
                <w:rFonts w:ascii="Optima" w:hAnsi="Optima"/>
                <w:sz w:val="18"/>
              </w:rPr>
            </w:pPr>
          </w:p>
          <w:p w14:paraId="0C0CF620" w14:textId="77777777" w:rsidR="009D5A9B" w:rsidRDefault="009D5A9B" w:rsidP="00E367E1">
            <w:pPr>
              <w:rPr>
                <w:rFonts w:ascii="Optima" w:hAnsi="Optima"/>
                <w:sz w:val="18"/>
              </w:rPr>
            </w:pPr>
          </w:p>
          <w:p w14:paraId="684AF0BB" w14:textId="77777777" w:rsidR="009D5A9B" w:rsidRDefault="009D5A9B" w:rsidP="00E367E1">
            <w:pPr>
              <w:rPr>
                <w:rFonts w:ascii="Optima" w:hAnsi="Optima"/>
                <w:sz w:val="18"/>
              </w:rPr>
            </w:pPr>
          </w:p>
          <w:p w14:paraId="1E021E3C" w14:textId="77777777" w:rsidR="009D5A9B" w:rsidRDefault="009D5A9B" w:rsidP="00E367E1">
            <w:pPr>
              <w:rPr>
                <w:rFonts w:ascii="Optima" w:hAnsi="Optima"/>
                <w:sz w:val="18"/>
              </w:rPr>
            </w:pPr>
          </w:p>
          <w:p w14:paraId="524EB7A4" w14:textId="77777777" w:rsidR="009D5A9B" w:rsidRDefault="009D5A9B" w:rsidP="00E367E1">
            <w:pPr>
              <w:rPr>
                <w:rFonts w:ascii="Optima" w:hAnsi="Optima"/>
                <w:sz w:val="18"/>
              </w:rPr>
            </w:pPr>
          </w:p>
          <w:p w14:paraId="30E7F23C" w14:textId="77777777" w:rsidR="009D5A9B" w:rsidRDefault="009D5A9B" w:rsidP="00E367E1">
            <w:pPr>
              <w:rPr>
                <w:rFonts w:ascii="Optima" w:hAnsi="Optima"/>
                <w:sz w:val="18"/>
              </w:rPr>
            </w:pPr>
          </w:p>
          <w:p w14:paraId="4D44B19A" w14:textId="77777777" w:rsidR="009D5A9B" w:rsidRDefault="009D5A9B" w:rsidP="00E367E1">
            <w:pPr>
              <w:rPr>
                <w:rFonts w:ascii="Optima" w:hAnsi="Optima"/>
                <w:sz w:val="18"/>
              </w:rPr>
            </w:pPr>
          </w:p>
          <w:p w14:paraId="5F5E3790" w14:textId="77777777" w:rsidR="00F048A7" w:rsidRPr="00EE645C" w:rsidRDefault="00F048A7" w:rsidP="009D5A9B">
            <w:pPr>
              <w:rPr>
                <w:rFonts w:ascii="Optima" w:hAnsi="Optima"/>
                <w:sz w:val="22"/>
              </w:rPr>
            </w:pPr>
          </w:p>
        </w:tc>
        <w:tc>
          <w:tcPr>
            <w:tcW w:w="1167" w:type="dxa"/>
          </w:tcPr>
          <w:p w14:paraId="3C866841" w14:textId="77777777" w:rsidR="009D5A9B" w:rsidRDefault="009D5A9B">
            <w:pPr>
              <w:rPr>
                <w:rFonts w:ascii="Optima" w:hAnsi="Optima"/>
                <w:sz w:val="18"/>
              </w:rPr>
            </w:pPr>
          </w:p>
          <w:p w14:paraId="0B5A5065" w14:textId="77777777" w:rsidR="009D5A9B" w:rsidRDefault="009D5A9B">
            <w:pPr>
              <w:rPr>
                <w:rFonts w:ascii="Optima" w:hAnsi="Optima"/>
                <w:sz w:val="18"/>
              </w:rPr>
            </w:pPr>
          </w:p>
          <w:p w14:paraId="22CAF0CF" w14:textId="77777777" w:rsidR="009D5A9B" w:rsidRDefault="009D5A9B">
            <w:pPr>
              <w:rPr>
                <w:rFonts w:ascii="Optima" w:hAnsi="Optima"/>
                <w:sz w:val="18"/>
              </w:rPr>
            </w:pPr>
          </w:p>
          <w:p w14:paraId="5E84FEED" w14:textId="77777777" w:rsidR="009D5A9B" w:rsidRDefault="009D5A9B">
            <w:pPr>
              <w:rPr>
                <w:rFonts w:ascii="Optima" w:hAnsi="Optima"/>
                <w:sz w:val="18"/>
              </w:rPr>
            </w:pPr>
          </w:p>
          <w:p w14:paraId="2F34C01C" w14:textId="77777777" w:rsidR="009D5A9B" w:rsidRDefault="009D5A9B">
            <w:pPr>
              <w:rPr>
                <w:rFonts w:ascii="Optima" w:hAnsi="Optima"/>
                <w:sz w:val="18"/>
              </w:rPr>
            </w:pPr>
          </w:p>
          <w:p w14:paraId="15BACF3C" w14:textId="77777777" w:rsidR="009D5A9B" w:rsidRDefault="009D5A9B">
            <w:pPr>
              <w:rPr>
                <w:rFonts w:ascii="Optima" w:hAnsi="Optima"/>
                <w:sz w:val="18"/>
              </w:rPr>
            </w:pPr>
          </w:p>
          <w:p w14:paraId="3AACFB34" w14:textId="77777777" w:rsidR="009D5A9B" w:rsidRDefault="009D5A9B">
            <w:pPr>
              <w:rPr>
                <w:rFonts w:ascii="Optima" w:hAnsi="Optima"/>
                <w:sz w:val="18"/>
              </w:rPr>
            </w:pPr>
          </w:p>
          <w:p w14:paraId="192DBB88" w14:textId="77777777" w:rsidR="009D5A9B" w:rsidRDefault="009D5A9B">
            <w:pPr>
              <w:rPr>
                <w:rFonts w:ascii="Optima" w:hAnsi="Optima"/>
                <w:sz w:val="18"/>
              </w:rPr>
            </w:pPr>
          </w:p>
          <w:p w14:paraId="0A800862" w14:textId="77777777" w:rsidR="009D5A9B" w:rsidRDefault="009D5A9B">
            <w:pPr>
              <w:rPr>
                <w:rFonts w:ascii="Optima" w:hAnsi="Optima"/>
                <w:sz w:val="18"/>
              </w:rPr>
            </w:pPr>
          </w:p>
          <w:p w14:paraId="6CCE3F03" w14:textId="77777777" w:rsidR="009D5A9B" w:rsidRDefault="009D5A9B">
            <w:pPr>
              <w:rPr>
                <w:rFonts w:ascii="Optima" w:hAnsi="Optima"/>
                <w:sz w:val="18"/>
              </w:rPr>
            </w:pPr>
          </w:p>
          <w:p w14:paraId="3F5444C2" w14:textId="77777777" w:rsidR="009D5A9B" w:rsidRDefault="009D5A9B">
            <w:pPr>
              <w:rPr>
                <w:rFonts w:ascii="Optima" w:hAnsi="Optima"/>
                <w:sz w:val="18"/>
              </w:rPr>
            </w:pPr>
          </w:p>
          <w:p w14:paraId="1EDEAB42" w14:textId="77777777" w:rsidR="009D5A9B" w:rsidRDefault="009D5A9B">
            <w:pPr>
              <w:rPr>
                <w:rFonts w:ascii="Optima" w:hAnsi="Optima"/>
                <w:sz w:val="18"/>
              </w:rPr>
            </w:pPr>
          </w:p>
          <w:p w14:paraId="5F5CC237" w14:textId="77777777" w:rsidR="009D5A9B" w:rsidRDefault="009D5A9B">
            <w:pPr>
              <w:rPr>
                <w:rFonts w:ascii="Optima" w:hAnsi="Optima"/>
                <w:sz w:val="18"/>
              </w:rPr>
            </w:pPr>
          </w:p>
          <w:p w14:paraId="04939D83" w14:textId="77777777" w:rsidR="009D5A9B" w:rsidRDefault="009D5A9B">
            <w:pPr>
              <w:rPr>
                <w:rFonts w:ascii="Optima" w:hAnsi="Optima"/>
                <w:sz w:val="18"/>
              </w:rPr>
            </w:pPr>
          </w:p>
          <w:p w14:paraId="2E0E62CA" w14:textId="77777777" w:rsidR="009D5A9B" w:rsidRDefault="009D5A9B">
            <w:pPr>
              <w:rPr>
                <w:rFonts w:ascii="Optima" w:hAnsi="Optima"/>
                <w:sz w:val="18"/>
              </w:rPr>
            </w:pPr>
          </w:p>
          <w:p w14:paraId="78F09BB2" w14:textId="77777777" w:rsidR="009D5A9B" w:rsidRDefault="009D5A9B">
            <w:pPr>
              <w:rPr>
                <w:rFonts w:ascii="Optima" w:hAnsi="Optima"/>
                <w:sz w:val="18"/>
              </w:rPr>
            </w:pPr>
          </w:p>
          <w:p w14:paraId="41920455" w14:textId="77777777" w:rsidR="009D5A9B" w:rsidRDefault="009D5A9B">
            <w:pPr>
              <w:rPr>
                <w:rFonts w:ascii="Optima" w:hAnsi="Optima"/>
                <w:sz w:val="18"/>
              </w:rPr>
            </w:pPr>
          </w:p>
          <w:p w14:paraId="19BD16B6" w14:textId="77777777" w:rsidR="009D5A9B" w:rsidRDefault="009D5A9B">
            <w:pPr>
              <w:rPr>
                <w:rFonts w:ascii="Optima" w:hAnsi="Optima"/>
                <w:sz w:val="18"/>
              </w:rPr>
            </w:pPr>
          </w:p>
          <w:p w14:paraId="061CF1D4" w14:textId="77777777" w:rsidR="009D5A9B" w:rsidRDefault="009D5A9B">
            <w:pPr>
              <w:rPr>
                <w:rFonts w:ascii="Optima" w:hAnsi="Optima"/>
                <w:sz w:val="18"/>
              </w:rPr>
            </w:pPr>
          </w:p>
          <w:p w14:paraId="1F75FDDA" w14:textId="77777777" w:rsidR="00F048A7" w:rsidRPr="009D5A9B" w:rsidRDefault="00F048A7">
            <w:pPr>
              <w:rPr>
                <w:rFonts w:ascii="Optima" w:hAnsi="Optima"/>
                <w:sz w:val="18"/>
              </w:rPr>
            </w:pPr>
          </w:p>
        </w:tc>
      </w:tr>
      <w:tr w:rsidR="00F05992" w:rsidRPr="00EE645C" w14:paraId="2162E71F" w14:textId="77777777">
        <w:tc>
          <w:tcPr>
            <w:tcW w:w="2220" w:type="dxa"/>
          </w:tcPr>
          <w:p w14:paraId="4A80B1F5" w14:textId="77777777" w:rsidR="00F05992" w:rsidRPr="00951FA0" w:rsidRDefault="00F05992" w:rsidP="00F05992">
            <w:pPr>
              <w:rPr>
                <w:rFonts w:ascii="Optima" w:hAnsi="Optima"/>
                <w:color w:val="008000"/>
                <w:sz w:val="20"/>
              </w:rPr>
            </w:pPr>
            <w:r w:rsidRPr="00951FA0">
              <w:rPr>
                <w:rFonts w:ascii="Optima" w:hAnsi="Optima"/>
                <w:b/>
                <w:color w:val="008000"/>
                <w:sz w:val="20"/>
              </w:rPr>
              <w:t>Vehicle movement</w:t>
            </w:r>
          </w:p>
        </w:tc>
        <w:tc>
          <w:tcPr>
            <w:tcW w:w="3451" w:type="dxa"/>
          </w:tcPr>
          <w:p w14:paraId="4637D261" w14:textId="77777777" w:rsidR="00F05992" w:rsidRDefault="00F05992" w:rsidP="00F05992">
            <w:pPr>
              <w:rPr>
                <w:rFonts w:ascii="Optima" w:hAnsi="Optima"/>
                <w:color w:val="000000"/>
                <w:sz w:val="18"/>
              </w:rPr>
            </w:pPr>
          </w:p>
          <w:p w14:paraId="668EACED" w14:textId="77777777" w:rsidR="00F05992" w:rsidRPr="00951FA0" w:rsidRDefault="00F05992" w:rsidP="00F05992">
            <w:pPr>
              <w:rPr>
                <w:rFonts w:ascii="Optima" w:hAnsi="Optima"/>
                <w:sz w:val="18"/>
              </w:rPr>
            </w:pPr>
            <w:r w:rsidRPr="00951FA0">
              <w:rPr>
                <w:rFonts w:ascii="Optima" w:hAnsi="Optima"/>
                <w:color w:val="000000"/>
                <w:sz w:val="18"/>
              </w:rPr>
              <w:t>Pedestrians could suffer serious injury if struck by cars entering/leaving car park or moving in it. Children playing.</w:t>
            </w:r>
          </w:p>
        </w:tc>
        <w:tc>
          <w:tcPr>
            <w:tcW w:w="3402" w:type="dxa"/>
          </w:tcPr>
          <w:p w14:paraId="0A8CEA33" w14:textId="77777777" w:rsidR="00F05992" w:rsidRPr="00951FA0" w:rsidRDefault="00F05992" w:rsidP="00F05992">
            <w:pPr>
              <w:pStyle w:val="ListParagraph"/>
              <w:spacing w:beforeLines="1" w:before="2" w:afterLines="1" w:after="2"/>
              <w:rPr>
                <w:rFonts w:ascii="Optima" w:hAnsi="Optima"/>
                <w:color w:val="000000"/>
                <w:sz w:val="18"/>
                <w:szCs w:val="20"/>
                <w:lang w:val="en-GB"/>
              </w:rPr>
            </w:pPr>
          </w:p>
          <w:p w14:paraId="5B0161CB" w14:textId="77777777" w:rsidR="00F05992" w:rsidRPr="00951FA0" w:rsidRDefault="00F05992" w:rsidP="00F05992">
            <w:pPr>
              <w:pStyle w:val="ListParagraph"/>
              <w:numPr>
                <w:ilvl w:val="0"/>
                <w:numId w:val="5"/>
              </w:numPr>
              <w:spacing w:beforeLines="1" w:before="2" w:afterLines="1" w:after="2"/>
              <w:rPr>
                <w:rFonts w:ascii="Optima" w:hAnsi="Optima"/>
                <w:color w:val="000000"/>
                <w:sz w:val="18"/>
                <w:szCs w:val="20"/>
                <w:lang w:val="en-GB"/>
              </w:rPr>
            </w:pPr>
            <w:r w:rsidRPr="00951FA0">
              <w:rPr>
                <w:rFonts w:ascii="Optima" w:hAnsi="Optima"/>
                <w:color w:val="000000"/>
                <w:sz w:val="18"/>
              </w:rPr>
              <w:t>For large events, parking controlled by marshals wearing high-visibility vests</w:t>
            </w:r>
          </w:p>
          <w:p w14:paraId="5F119C95" w14:textId="77777777" w:rsidR="00F05992" w:rsidRPr="00951FA0" w:rsidRDefault="00F05992" w:rsidP="00F05992">
            <w:pPr>
              <w:pStyle w:val="ListParagraph"/>
              <w:numPr>
                <w:ilvl w:val="0"/>
                <w:numId w:val="5"/>
              </w:numPr>
              <w:spacing w:beforeLines="1" w:before="2" w:afterLines="1" w:after="2"/>
              <w:rPr>
                <w:rFonts w:ascii="Optima" w:hAnsi="Optima"/>
                <w:color w:val="000000"/>
                <w:sz w:val="18"/>
                <w:szCs w:val="20"/>
                <w:lang w:val="en-GB"/>
              </w:rPr>
            </w:pPr>
            <w:r w:rsidRPr="00951FA0">
              <w:rPr>
                <w:rFonts w:ascii="Optima" w:hAnsi="Optima"/>
                <w:color w:val="000000"/>
                <w:sz w:val="18"/>
                <w:szCs w:val="20"/>
                <w:lang w:val="en-GB"/>
              </w:rPr>
              <w:t>Hirers so advised</w:t>
            </w:r>
          </w:p>
          <w:p w14:paraId="41B0F94A" w14:textId="77777777" w:rsidR="00F05992" w:rsidRPr="00951FA0" w:rsidRDefault="00F05992" w:rsidP="00F05992">
            <w:pPr>
              <w:pStyle w:val="ListParagraph"/>
              <w:numPr>
                <w:ilvl w:val="0"/>
                <w:numId w:val="5"/>
              </w:numPr>
              <w:spacing w:beforeLines="1" w:before="2" w:afterLines="1" w:after="2"/>
              <w:rPr>
                <w:rFonts w:ascii="Optima" w:hAnsi="Optima"/>
                <w:color w:val="000000"/>
                <w:sz w:val="18"/>
                <w:szCs w:val="20"/>
                <w:lang w:val="en-GB"/>
              </w:rPr>
            </w:pPr>
            <w:r w:rsidRPr="00951FA0">
              <w:rPr>
                <w:rFonts w:ascii="Optima" w:hAnsi="Optima"/>
                <w:color w:val="000000"/>
                <w:sz w:val="18"/>
                <w:szCs w:val="20"/>
                <w:lang w:val="en-GB"/>
              </w:rPr>
              <w:t>Car park well lit</w:t>
            </w:r>
          </w:p>
          <w:p w14:paraId="3D585AB5" w14:textId="77777777" w:rsidR="00F05992" w:rsidRPr="00951FA0" w:rsidRDefault="00F05992" w:rsidP="00F05992">
            <w:pPr>
              <w:pStyle w:val="ListParagraph"/>
              <w:numPr>
                <w:ilvl w:val="0"/>
                <w:numId w:val="5"/>
              </w:numPr>
              <w:spacing w:beforeLines="1" w:before="2" w:afterLines="1" w:after="2"/>
              <w:rPr>
                <w:rFonts w:ascii="Optima" w:hAnsi="Optima"/>
                <w:sz w:val="18"/>
              </w:rPr>
            </w:pPr>
            <w:r w:rsidRPr="00951FA0">
              <w:rPr>
                <w:rFonts w:ascii="Optima" w:hAnsi="Optima"/>
                <w:color w:val="000000"/>
                <w:sz w:val="18"/>
                <w:szCs w:val="20"/>
                <w:lang w:val="en-GB"/>
              </w:rPr>
              <w:t>Bollards keep vehicles away from main doors</w:t>
            </w:r>
          </w:p>
          <w:p w14:paraId="019CAEE5" w14:textId="77777777" w:rsidR="00F05992" w:rsidRPr="00951FA0" w:rsidRDefault="00F05992" w:rsidP="00F05992">
            <w:pPr>
              <w:pStyle w:val="ListParagraph"/>
              <w:numPr>
                <w:ilvl w:val="0"/>
                <w:numId w:val="5"/>
              </w:numPr>
              <w:spacing w:beforeLines="1" w:before="2" w:afterLines="1" w:after="2"/>
              <w:rPr>
                <w:rFonts w:ascii="Optima" w:hAnsi="Optima"/>
                <w:sz w:val="18"/>
              </w:rPr>
            </w:pPr>
            <w:r w:rsidRPr="00951FA0">
              <w:rPr>
                <w:rFonts w:ascii="Optima" w:hAnsi="Optima"/>
                <w:color w:val="000000"/>
                <w:sz w:val="18"/>
                <w:szCs w:val="20"/>
                <w:lang w:val="en-GB"/>
              </w:rPr>
              <w:t xml:space="preserve">5 MPH sign in place </w:t>
            </w:r>
          </w:p>
          <w:p w14:paraId="72EE3233" w14:textId="77777777" w:rsidR="00F05992" w:rsidRPr="00951FA0" w:rsidRDefault="00F05992" w:rsidP="00F05992">
            <w:pPr>
              <w:pStyle w:val="ListParagraph"/>
              <w:numPr>
                <w:ilvl w:val="0"/>
                <w:numId w:val="5"/>
              </w:numPr>
              <w:spacing w:beforeLines="1" w:before="2" w:afterLines="1" w:after="2"/>
              <w:rPr>
                <w:rFonts w:ascii="Optima" w:hAnsi="Optima"/>
                <w:sz w:val="18"/>
              </w:rPr>
            </w:pPr>
            <w:r w:rsidRPr="00951FA0">
              <w:rPr>
                <w:rFonts w:ascii="Optima" w:hAnsi="Optima"/>
                <w:color w:val="000000"/>
                <w:sz w:val="18"/>
                <w:szCs w:val="20"/>
                <w:lang w:val="en-GB"/>
              </w:rPr>
              <w:t>Notice prohibiting ball games against hall wall/windows displayed.</w:t>
            </w:r>
          </w:p>
          <w:p w14:paraId="3708B269" w14:textId="77777777" w:rsidR="00F05992" w:rsidRDefault="00F05992" w:rsidP="00F05992">
            <w:pPr>
              <w:pStyle w:val="ListParagraph"/>
              <w:numPr>
                <w:ilvl w:val="0"/>
                <w:numId w:val="5"/>
              </w:numPr>
              <w:spacing w:beforeLines="1" w:before="2" w:afterLines="1" w:after="2"/>
              <w:rPr>
                <w:rFonts w:ascii="Optima" w:hAnsi="Optima"/>
                <w:sz w:val="18"/>
              </w:rPr>
            </w:pPr>
            <w:r w:rsidRPr="00951FA0">
              <w:rPr>
                <w:rFonts w:ascii="Optima" w:hAnsi="Optima"/>
                <w:sz w:val="18"/>
              </w:rPr>
              <w:t xml:space="preserve">Hedge at the entrance </w:t>
            </w:r>
            <w:r>
              <w:rPr>
                <w:rFonts w:ascii="Optima" w:hAnsi="Optima"/>
                <w:sz w:val="18"/>
              </w:rPr>
              <w:t xml:space="preserve">kept </w:t>
            </w:r>
            <w:r w:rsidRPr="00951FA0">
              <w:rPr>
                <w:rFonts w:ascii="Optima" w:hAnsi="Optima"/>
                <w:sz w:val="18"/>
              </w:rPr>
              <w:t>at a suitable height and clear from the entrance gap to improve visibility</w:t>
            </w:r>
            <w:r>
              <w:rPr>
                <w:rFonts w:ascii="Optima" w:hAnsi="Optima"/>
                <w:sz w:val="18"/>
              </w:rPr>
              <w:t>?</w:t>
            </w:r>
          </w:p>
          <w:p w14:paraId="58F00DA9" w14:textId="77777777" w:rsidR="00F05992" w:rsidRPr="00951FA0" w:rsidRDefault="00F05992" w:rsidP="00F05992">
            <w:pPr>
              <w:spacing w:beforeLines="1" w:before="2" w:afterLines="1" w:after="2"/>
              <w:rPr>
                <w:rFonts w:ascii="Optima" w:hAnsi="Optima"/>
                <w:sz w:val="18"/>
              </w:rPr>
            </w:pPr>
          </w:p>
        </w:tc>
        <w:tc>
          <w:tcPr>
            <w:tcW w:w="2268" w:type="dxa"/>
          </w:tcPr>
          <w:p w14:paraId="122E8FF2" w14:textId="77777777" w:rsidR="00F05992" w:rsidRPr="002D190C" w:rsidRDefault="00F05992" w:rsidP="00F05992">
            <w:pPr>
              <w:rPr>
                <w:rFonts w:ascii="Optima" w:hAnsi="Optima"/>
                <w:sz w:val="18"/>
              </w:rPr>
            </w:pPr>
          </w:p>
          <w:p w14:paraId="0C48E051" w14:textId="1F54EE37" w:rsidR="00F05992" w:rsidRPr="00951FA0" w:rsidRDefault="00F05992" w:rsidP="00F05992">
            <w:pPr>
              <w:rPr>
                <w:rFonts w:ascii="Optima" w:hAnsi="Optima"/>
                <w:sz w:val="18"/>
              </w:rPr>
            </w:pPr>
            <w:r w:rsidRPr="00052ACB">
              <w:rPr>
                <w:rFonts w:ascii="Optima" w:hAnsi="Optima"/>
                <w:b/>
                <w:color w:val="FF0000"/>
                <w:sz w:val="18"/>
              </w:rPr>
              <w:t>The lighting in the main car park is inadequate on a winter’s night.</w:t>
            </w:r>
            <w:r>
              <w:rPr>
                <w:rFonts w:ascii="Optima" w:hAnsi="Optima"/>
                <w:b/>
                <w:color w:val="FF0000"/>
                <w:sz w:val="18"/>
              </w:rPr>
              <w:t xml:space="preserve"> Quotes have been requested to replace</w:t>
            </w:r>
          </w:p>
        </w:tc>
        <w:tc>
          <w:tcPr>
            <w:tcW w:w="1405" w:type="dxa"/>
          </w:tcPr>
          <w:p w14:paraId="18436968" w14:textId="77777777" w:rsidR="00F05992" w:rsidRPr="00CB0C38" w:rsidRDefault="00F05992" w:rsidP="00F05992">
            <w:pPr>
              <w:rPr>
                <w:rFonts w:ascii="Optima" w:hAnsi="Optima"/>
                <w:b/>
                <w:color w:val="FF0000"/>
                <w:sz w:val="18"/>
              </w:rPr>
            </w:pPr>
          </w:p>
          <w:p w14:paraId="63E23F41" w14:textId="6D2F81D0" w:rsidR="00F05992" w:rsidRPr="00951FA0" w:rsidRDefault="00F05992" w:rsidP="00F05992">
            <w:pPr>
              <w:rPr>
                <w:rFonts w:ascii="Optima" w:hAnsi="Optima"/>
                <w:sz w:val="18"/>
              </w:rPr>
            </w:pPr>
            <w:r w:rsidRPr="00CB0C38">
              <w:rPr>
                <w:rFonts w:ascii="Optima" w:hAnsi="Optima"/>
                <w:b/>
                <w:color w:val="FF0000"/>
                <w:sz w:val="18"/>
              </w:rPr>
              <w:t xml:space="preserve">Committee to </w:t>
            </w:r>
            <w:r>
              <w:rPr>
                <w:rFonts w:ascii="Optima" w:hAnsi="Optima"/>
                <w:b/>
                <w:color w:val="FF0000"/>
                <w:sz w:val="18"/>
              </w:rPr>
              <w:t>decide on contractor</w:t>
            </w:r>
          </w:p>
        </w:tc>
        <w:tc>
          <w:tcPr>
            <w:tcW w:w="1255" w:type="dxa"/>
          </w:tcPr>
          <w:p w14:paraId="5293E9E5" w14:textId="77777777" w:rsidR="00F05992" w:rsidRPr="009C5C48" w:rsidRDefault="00F05992" w:rsidP="00F05992">
            <w:pPr>
              <w:rPr>
                <w:rFonts w:ascii="Optima" w:hAnsi="Optima"/>
                <w:b/>
                <w:color w:val="FF0000"/>
                <w:sz w:val="18"/>
              </w:rPr>
            </w:pPr>
          </w:p>
          <w:p w14:paraId="22816A26" w14:textId="0F80CE3C" w:rsidR="00F05992" w:rsidRPr="00EE645C" w:rsidRDefault="00F05992" w:rsidP="00F05992">
            <w:pPr>
              <w:rPr>
                <w:rFonts w:ascii="Optima" w:hAnsi="Optima"/>
                <w:sz w:val="22"/>
              </w:rPr>
            </w:pPr>
            <w:r>
              <w:rPr>
                <w:rFonts w:ascii="Optima" w:hAnsi="Optima"/>
                <w:b/>
                <w:color w:val="FF0000"/>
                <w:sz w:val="18"/>
              </w:rPr>
              <w:t>May 2021</w:t>
            </w:r>
          </w:p>
        </w:tc>
        <w:tc>
          <w:tcPr>
            <w:tcW w:w="1167" w:type="dxa"/>
          </w:tcPr>
          <w:p w14:paraId="59D2057A" w14:textId="77777777" w:rsidR="00F05992" w:rsidRDefault="00F05992" w:rsidP="00F05992">
            <w:pPr>
              <w:rPr>
                <w:rFonts w:ascii="Optima" w:hAnsi="Optima"/>
                <w:sz w:val="22"/>
              </w:rPr>
            </w:pPr>
          </w:p>
          <w:p w14:paraId="6928F2B5" w14:textId="77777777" w:rsidR="00F05992" w:rsidRDefault="00F05992" w:rsidP="00F05992">
            <w:pPr>
              <w:rPr>
                <w:rFonts w:ascii="Optima" w:hAnsi="Optima"/>
                <w:sz w:val="22"/>
              </w:rPr>
            </w:pPr>
          </w:p>
          <w:p w14:paraId="62F3FE57" w14:textId="77777777" w:rsidR="00F05992" w:rsidRDefault="00F05992" w:rsidP="00F05992">
            <w:pPr>
              <w:rPr>
                <w:rFonts w:ascii="Optima" w:hAnsi="Optima"/>
                <w:sz w:val="22"/>
              </w:rPr>
            </w:pPr>
          </w:p>
          <w:p w14:paraId="457141B9" w14:textId="77777777" w:rsidR="00F05992" w:rsidRDefault="00F05992" w:rsidP="00F05992">
            <w:pPr>
              <w:rPr>
                <w:rFonts w:ascii="Optima" w:hAnsi="Optima"/>
                <w:sz w:val="22"/>
              </w:rPr>
            </w:pPr>
          </w:p>
          <w:p w14:paraId="24F32230" w14:textId="77777777" w:rsidR="00F05992" w:rsidRDefault="00F05992" w:rsidP="00F05992">
            <w:pPr>
              <w:rPr>
                <w:rFonts w:ascii="Optima" w:hAnsi="Optima"/>
                <w:sz w:val="22"/>
              </w:rPr>
            </w:pPr>
          </w:p>
          <w:p w14:paraId="1E7345F5" w14:textId="77777777" w:rsidR="00F05992" w:rsidRDefault="00F05992" w:rsidP="00F05992">
            <w:pPr>
              <w:rPr>
                <w:rFonts w:ascii="Optima" w:hAnsi="Optima"/>
                <w:sz w:val="22"/>
              </w:rPr>
            </w:pPr>
          </w:p>
          <w:p w14:paraId="474F9C86" w14:textId="77777777" w:rsidR="00F05992" w:rsidRDefault="00F05992" w:rsidP="00F05992">
            <w:pPr>
              <w:rPr>
                <w:rFonts w:ascii="Optima" w:hAnsi="Optima"/>
                <w:sz w:val="22"/>
              </w:rPr>
            </w:pPr>
          </w:p>
          <w:p w14:paraId="54349652" w14:textId="77777777" w:rsidR="00F05992" w:rsidRDefault="00F05992" w:rsidP="00F05992">
            <w:pPr>
              <w:rPr>
                <w:rFonts w:ascii="Optima" w:hAnsi="Optima"/>
                <w:sz w:val="22"/>
              </w:rPr>
            </w:pPr>
          </w:p>
          <w:p w14:paraId="0077B93C" w14:textId="77777777" w:rsidR="00F05992" w:rsidRDefault="00F05992" w:rsidP="00F05992">
            <w:pPr>
              <w:rPr>
                <w:rFonts w:ascii="Optima" w:hAnsi="Optima"/>
                <w:sz w:val="22"/>
              </w:rPr>
            </w:pPr>
          </w:p>
          <w:p w14:paraId="0C09E66D" w14:textId="77777777" w:rsidR="00F05992" w:rsidRDefault="00F05992" w:rsidP="00F05992">
            <w:pPr>
              <w:rPr>
                <w:rFonts w:ascii="Optima" w:hAnsi="Optima"/>
                <w:sz w:val="22"/>
              </w:rPr>
            </w:pPr>
          </w:p>
          <w:p w14:paraId="72D99CD7" w14:textId="77777777" w:rsidR="00F05992" w:rsidRPr="00EE645C" w:rsidRDefault="00F05992" w:rsidP="00F05992">
            <w:pPr>
              <w:rPr>
                <w:rFonts w:ascii="Optima" w:hAnsi="Optima"/>
                <w:sz w:val="22"/>
              </w:rPr>
            </w:pPr>
          </w:p>
        </w:tc>
      </w:tr>
      <w:tr w:rsidR="00F05992" w:rsidRPr="00EE645C" w14:paraId="3CDF6E23" w14:textId="77777777">
        <w:tc>
          <w:tcPr>
            <w:tcW w:w="2220" w:type="dxa"/>
          </w:tcPr>
          <w:p w14:paraId="184DF49C" w14:textId="255206EC" w:rsidR="00F05992" w:rsidRPr="00EE645C" w:rsidRDefault="00F05992" w:rsidP="00F05992">
            <w:pPr>
              <w:spacing w:before="2" w:after="2"/>
              <w:rPr>
                <w:rFonts w:ascii="Optima" w:hAnsi="Optima"/>
                <w:b/>
                <w:bCs/>
                <w:color w:val="0000FF"/>
                <w:sz w:val="22"/>
                <w:szCs w:val="22"/>
                <w:lang w:val="en-GB"/>
              </w:rPr>
            </w:pPr>
            <w:r>
              <w:lastRenderedPageBreak/>
              <w:br w:type="page"/>
            </w:r>
            <w:r w:rsidRPr="00EE645C">
              <w:rPr>
                <w:rFonts w:ascii="Optima" w:hAnsi="Optima"/>
                <w:b/>
                <w:bCs/>
                <w:color w:val="0000FF"/>
                <w:sz w:val="22"/>
                <w:szCs w:val="22"/>
                <w:lang w:val="en-GB"/>
              </w:rPr>
              <w:t>What are the hazards?</w:t>
            </w:r>
          </w:p>
        </w:tc>
        <w:tc>
          <w:tcPr>
            <w:tcW w:w="3451" w:type="dxa"/>
          </w:tcPr>
          <w:p w14:paraId="01ADC796"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Who might be harmed and how?</w:t>
            </w:r>
          </w:p>
          <w:p w14:paraId="02CE80D7" w14:textId="77777777" w:rsidR="00F05992" w:rsidRPr="00EE645C" w:rsidRDefault="00F05992" w:rsidP="00F05992">
            <w:pPr>
              <w:spacing w:before="2" w:after="2"/>
              <w:rPr>
                <w:rFonts w:ascii="Optima" w:hAnsi="Optima"/>
                <w:color w:val="0000FF"/>
                <w:sz w:val="22"/>
              </w:rPr>
            </w:pPr>
          </w:p>
        </w:tc>
        <w:tc>
          <w:tcPr>
            <w:tcW w:w="3402" w:type="dxa"/>
          </w:tcPr>
          <w:p w14:paraId="47316630"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What are you already doing?</w:t>
            </w:r>
          </w:p>
          <w:p w14:paraId="4D2A251C" w14:textId="77777777" w:rsidR="00F05992" w:rsidRPr="00EE645C" w:rsidRDefault="00F05992" w:rsidP="00F05992">
            <w:pPr>
              <w:spacing w:before="2" w:after="2"/>
              <w:rPr>
                <w:rFonts w:ascii="Optima" w:hAnsi="Optima"/>
                <w:color w:val="0000FF"/>
                <w:sz w:val="22"/>
              </w:rPr>
            </w:pPr>
          </w:p>
        </w:tc>
        <w:tc>
          <w:tcPr>
            <w:tcW w:w="2268" w:type="dxa"/>
          </w:tcPr>
          <w:p w14:paraId="64DE8806" w14:textId="77777777" w:rsidR="00F05992" w:rsidRPr="00EE645C" w:rsidRDefault="00F05992" w:rsidP="00F05992">
            <w:pPr>
              <w:spacing w:before="2" w:after="2"/>
              <w:rPr>
                <w:rFonts w:ascii="Optima" w:hAnsi="Optima"/>
                <w:color w:val="0000FF"/>
                <w:sz w:val="22"/>
              </w:rPr>
            </w:pPr>
            <w:r w:rsidRPr="00EE645C">
              <w:rPr>
                <w:rFonts w:ascii="Optima" w:hAnsi="Optima"/>
                <w:b/>
                <w:bCs/>
                <w:color w:val="0000FF"/>
                <w:sz w:val="22"/>
                <w:szCs w:val="22"/>
                <w:lang w:val="en-GB"/>
              </w:rPr>
              <w:t xml:space="preserve">Further action taken to control this risk </w:t>
            </w:r>
          </w:p>
        </w:tc>
        <w:tc>
          <w:tcPr>
            <w:tcW w:w="1405" w:type="dxa"/>
          </w:tcPr>
          <w:p w14:paraId="48153AC0"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Action by whom?</w:t>
            </w:r>
          </w:p>
          <w:p w14:paraId="717BB927" w14:textId="77777777" w:rsidR="00F05992" w:rsidRPr="00EE645C" w:rsidRDefault="00F05992" w:rsidP="00F05992">
            <w:pPr>
              <w:spacing w:before="2" w:after="2"/>
              <w:rPr>
                <w:rFonts w:ascii="Optima" w:hAnsi="Optima"/>
                <w:color w:val="0000FF"/>
                <w:sz w:val="22"/>
              </w:rPr>
            </w:pPr>
          </w:p>
        </w:tc>
        <w:tc>
          <w:tcPr>
            <w:tcW w:w="1255" w:type="dxa"/>
          </w:tcPr>
          <w:p w14:paraId="327B1277" w14:textId="77777777" w:rsidR="00F05992" w:rsidRPr="00EE645C" w:rsidRDefault="00F05992" w:rsidP="00F05992">
            <w:pPr>
              <w:spacing w:before="2" w:after="2"/>
              <w:rPr>
                <w:rFonts w:ascii="Optima" w:hAnsi="Optima"/>
                <w:color w:val="0000FF"/>
                <w:sz w:val="22"/>
              </w:rPr>
            </w:pPr>
            <w:r w:rsidRPr="00EE645C">
              <w:rPr>
                <w:rFonts w:ascii="Optima" w:hAnsi="Optima"/>
                <w:b/>
                <w:bCs/>
                <w:color w:val="0000FF"/>
                <w:sz w:val="22"/>
                <w:szCs w:val="22"/>
                <w:lang w:val="en-GB"/>
              </w:rPr>
              <w:t>Action by when?</w:t>
            </w:r>
          </w:p>
        </w:tc>
        <w:tc>
          <w:tcPr>
            <w:tcW w:w="1167" w:type="dxa"/>
          </w:tcPr>
          <w:p w14:paraId="36803E77"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Done</w:t>
            </w:r>
          </w:p>
          <w:p w14:paraId="70E92FE6" w14:textId="77777777" w:rsidR="00F05992" w:rsidRPr="00EE645C" w:rsidRDefault="00F05992" w:rsidP="00F05992">
            <w:pPr>
              <w:spacing w:before="2" w:after="2"/>
              <w:rPr>
                <w:rFonts w:ascii="Optima" w:hAnsi="Optima"/>
                <w:color w:val="0000FF"/>
                <w:sz w:val="22"/>
              </w:rPr>
            </w:pPr>
          </w:p>
        </w:tc>
      </w:tr>
      <w:tr w:rsidR="00F05992" w:rsidRPr="00EE645C" w14:paraId="62518BF7" w14:textId="77777777">
        <w:tc>
          <w:tcPr>
            <w:tcW w:w="2220" w:type="dxa"/>
          </w:tcPr>
          <w:p w14:paraId="6290F7A0" w14:textId="77777777" w:rsidR="00F05992" w:rsidRPr="00951FA0" w:rsidRDefault="00F05992" w:rsidP="00F05992">
            <w:pPr>
              <w:spacing w:beforeLines="1" w:before="2" w:afterLines="1" w:after="2"/>
              <w:rPr>
                <w:rFonts w:ascii="Optima" w:hAnsi="Optima"/>
                <w:color w:val="008000"/>
                <w:sz w:val="18"/>
                <w:szCs w:val="20"/>
                <w:lang w:val="en-GB"/>
              </w:rPr>
            </w:pPr>
            <w:r w:rsidRPr="00951FA0">
              <w:rPr>
                <w:rFonts w:ascii="Optima" w:hAnsi="Optima"/>
                <w:b/>
                <w:color w:val="008000"/>
                <w:sz w:val="18"/>
                <w:szCs w:val="20"/>
                <w:lang w:val="en-GB"/>
              </w:rPr>
              <w:t>Hazardous substances</w:t>
            </w:r>
          </w:p>
          <w:p w14:paraId="6E7896D4" w14:textId="77777777" w:rsidR="00F05992" w:rsidRPr="00951FA0" w:rsidRDefault="00F05992" w:rsidP="00F05992">
            <w:pPr>
              <w:rPr>
                <w:rFonts w:ascii="Optima" w:hAnsi="Optima"/>
                <w:sz w:val="18"/>
              </w:rPr>
            </w:pPr>
            <w:proofErr w:type="gramStart"/>
            <w:r w:rsidRPr="00951FA0">
              <w:rPr>
                <w:rFonts w:ascii="Optima" w:hAnsi="Optima"/>
                <w:color w:val="000000"/>
                <w:sz w:val="18"/>
                <w:szCs w:val="20"/>
                <w:lang w:val="en-GB"/>
              </w:rPr>
              <w:t>e.g</w:t>
            </w:r>
            <w:r>
              <w:rPr>
                <w:rFonts w:ascii="Optima" w:hAnsi="Optima"/>
                <w:color w:val="000000"/>
                <w:sz w:val="18"/>
                <w:szCs w:val="20"/>
                <w:lang w:val="en-GB"/>
              </w:rPr>
              <w:t>.</w:t>
            </w:r>
            <w:proofErr w:type="gramEnd"/>
            <w:r w:rsidRPr="00951FA0">
              <w:rPr>
                <w:rFonts w:ascii="Optima" w:hAnsi="Optima"/>
                <w:color w:val="000000"/>
                <w:sz w:val="18"/>
                <w:szCs w:val="20"/>
                <w:lang w:val="en-GB"/>
              </w:rPr>
              <w:t xml:space="preserve"> cleaning products</w:t>
            </w:r>
          </w:p>
        </w:tc>
        <w:tc>
          <w:tcPr>
            <w:tcW w:w="3451" w:type="dxa"/>
          </w:tcPr>
          <w:p w14:paraId="233F3DD3" w14:textId="77777777" w:rsidR="00F05992" w:rsidRPr="00951FA0" w:rsidRDefault="00F05992" w:rsidP="00F05992">
            <w:pPr>
              <w:rPr>
                <w:rFonts w:ascii="Optima" w:hAnsi="Optima"/>
                <w:sz w:val="18"/>
              </w:rPr>
            </w:pPr>
          </w:p>
          <w:p w14:paraId="4C339667" w14:textId="77777777" w:rsidR="00F05992" w:rsidRPr="00951FA0" w:rsidRDefault="00F05992" w:rsidP="00F05992">
            <w:pPr>
              <w:rPr>
                <w:rFonts w:ascii="Optima" w:hAnsi="Optima"/>
                <w:sz w:val="18"/>
              </w:rPr>
            </w:pPr>
            <w:r w:rsidRPr="00951FA0">
              <w:rPr>
                <w:rFonts w:ascii="Optima" w:hAnsi="Optima"/>
                <w:color w:val="000000"/>
                <w:sz w:val="18"/>
              </w:rPr>
              <w:t>The cleaner, and others cleaning, risk skin problems, e</w:t>
            </w:r>
            <w:r>
              <w:rPr>
                <w:rFonts w:ascii="Optima" w:hAnsi="Optima"/>
                <w:color w:val="000000"/>
                <w:sz w:val="18"/>
              </w:rPr>
              <w:t>.</w:t>
            </w:r>
            <w:r w:rsidRPr="00951FA0">
              <w:rPr>
                <w:rFonts w:ascii="Optima" w:hAnsi="Optima"/>
                <w:color w:val="000000"/>
                <w:sz w:val="18"/>
              </w:rPr>
              <w:t>g</w:t>
            </w:r>
            <w:r>
              <w:rPr>
                <w:rFonts w:ascii="Optima" w:hAnsi="Optima"/>
                <w:color w:val="000000"/>
                <w:sz w:val="18"/>
              </w:rPr>
              <w:t>.</w:t>
            </w:r>
            <w:r w:rsidRPr="00951FA0">
              <w:rPr>
                <w:rFonts w:ascii="Optima" w:hAnsi="Optima"/>
                <w:color w:val="000000"/>
                <w:sz w:val="18"/>
              </w:rPr>
              <w:t xml:space="preserve"> dermatitis and eye damage, from direct contact with cleaning chemicals. Vapour may cause breathing problems.</w:t>
            </w:r>
          </w:p>
        </w:tc>
        <w:tc>
          <w:tcPr>
            <w:tcW w:w="3402" w:type="dxa"/>
          </w:tcPr>
          <w:p w14:paraId="721DC395" w14:textId="77777777" w:rsidR="00F05992" w:rsidRDefault="00F05992" w:rsidP="00F05992">
            <w:pPr>
              <w:rPr>
                <w:rFonts w:ascii="Optima" w:hAnsi="Optima"/>
                <w:sz w:val="18"/>
              </w:rPr>
            </w:pPr>
          </w:p>
          <w:p w14:paraId="7AE526FB" w14:textId="77777777" w:rsidR="00F05992" w:rsidRDefault="00F05992" w:rsidP="00F05992">
            <w:pPr>
              <w:pStyle w:val="ListParagraph"/>
              <w:numPr>
                <w:ilvl w:val="0"/>
                <w:numId w:val="6"/>
              </w:numPr>
              <w:spacing w:beforeLines="1" w:before="2" w:afterLines="1" w:after="2"/>
              <w:rPr>
                <w:rFonts w:ascii="Optima" w:hAnsi="Optima"/>
                <w:color w:val="000000"/>
                <w:sz w:val="18"/>
                <w:szCs w:val="20"/>
                <w:lang w:val="en-GB"/>
              </w:rPr>
            </w:pPr>
            <w:r w:rsidRPr="00951FA0">
              <w:rPr>
                <w:rFonts w:ascii="Optima" w:hAnsi="Optima"/>
                <w:color w:val="000000"/>
                <w:sz w:val="18"/>
                <w:szCs w:val="20"/>
                <w:lang w:val="en-GB"/>
              </w:rPr>
              <w:t>Mops, brushes and strong rubber gloves provided</w:t>
            </w:r>
          </w:p>
          <w:p w14:paraId="44157520" w14:textId="77777777" w:rsidR="00F05992" w:rsidRDefault="00F05992" w:rsidP="00F05992">
            <w:pPr>
              <w:pStyle w:val="ListParagraph"/>
              <w:numPr>
                <w:ilvl w:val="0"/>
                <w:numId w:val="6"/>
              </w:numPr>
              <w:spacing w:beforeLines="1" w:before="2" w:afterLines="1" w:after="2"/>
              <w:rPr>
                <w:rFonts w:ascii="Optima" w:hAnsi="Optima"/>
                <w:color w:val="000000"/>
                <w:sz w:val="18"/>
                <w:szCs w:val="20"/>
                <w:lang w:val="en-GB"/>
              </w:rPr>
            </w:pPr>
            <w:r w:rsidRPr="00951FA0">
              <w:rPr>
                <w:rFonts w:ascii="Optima" w:hAnsi="Optima"/>
                <w:color w:val="000000"/>
                <w:sz w:val="18"/>
                <w:szCs w:val="20"/>
                <w:lang w:val="en-GB"/>
              </w:rPr>
              <w:t>Cleaning products marked ‘irritant’ replaced with milder alternatives</w:t>
            </w:r>
          </w:p>
          <w:p w14:paraId="063B35E7" w14:textId="77777777" w:rsidR="00F05992" w:rsidRPr="00951FA0" w:rsidRDefault="00F05992" w:rsidP="00F05992">
            <w:pPr>
              <w:pStyle w:val="ListParagraph"/>
              <w:numPr>
                <w:ilvl w:val="0"/>
                <w:numId w:val="6"/>
              </w:numPr>
              <w:spacing w:beforeLines="1" w:before="2" w:afterLines="1" w:after="2"/>
              <w:rPr>
                <w:rFonts w:ascii="Optima" w:hAnsi="Optima"/>
                <w:sz w:val="18"/>
              </w:rPr>
            </w:pPr>
            <w:r w:rsidRPr="00951FA0">
              <w:rPr>
                <w:rFonts w:ascii="Optima" w:hAnsi="Optima"/>
                <w:color w:val="000000"/>
                <w:sz w:val="18"/>
                <w:szCs w:val="20"/>
                <w:lang w:val="en-GB"/>
              </w:rPr>
              <w:t xml:space="preserve">Cleaner trained to use products safely, </w:t>
            </w:r>
            <w:proofErr w:type="gramStart"/>
            <w:r w:rsidRPr="00951FA0">
              <w:rPr>
                <w:rFonts w:ascii="Optima" w:hAnsi="Optima"/>
                <w:color w:val="000000"/>
                <w:sz w:val="18"/>
                <w:szCs w:val="20"/>
                <w:lang w:val="en-GB"/>
              </w:rPr>
              <w:t>e</w:t>
            </w:r>
            <w:r>
              <w:rPr>
                <w:rFonts w:ascii="Optima" w:hAnsi="Optima"/>
                <w:color w:val="000000"/>
                <w:sz w:val="18"/>
                <w:szCs w:val="20"/>
                <w:lang w:val="en-GB"/>
              </w:rPr>
              <w:t>.</w:t>
            </w:r>
            <w:r w:rsidRPr="00951FA0">
              <w:rPr>
                <w:rFonts w:ascii="Optima" w:hAnsi="Optima"/>
                <w:color w:val="000000"/>
                <w:sz w:val="18"/>
                <w:szCs w:val="20"/>
                <w:lang w:val="en-GB"/>
              </w:rPr>
              <w:t>g</w:t>
            </w:r>
            <w:r>
              <w:rPr>
                <w:rFonts w:ascii="Optima" w:hAnsi="Optima"/>
                <w:color w:val="000000"/>
                <w:sz w:val="18"/>
                <w:szCs w:val="20"/>
                <w:lang w:val="en-GB"/>
              </w:rPr>
              <w:t>.</w:t>
            </w:r>
            <w:proofErr w:type="gramEnd"/>
            <w:r w:rsidRPr="00951FA0">
              <w:rPr>
                <w:rFonts w:ascii="Optima" w:hAnsi="Optima"/>
                <w:color w:val="000000"/>
                <w:sz w:val="18"/>
                <w:szCs w:val="20"/>
                <w:lang w:val="en-GB"/>
              </w:rPr>
              <w:t xml:space="preserve"> follow instructions on the label, dilute properly and never tr</w:t>
            </w:r>
            <w:r>
              <w:rPr>
                <w:rFonts w:ascii="Optima" w:hAnsi="Optima"/>
                <w:color w:val="000000"/>
                <w:sz w:val="18"/>
                <w:szCs w:val="20"/>
                <w:lang w:val="en-GB"/>
              </w:rPr>
              <w:t>ansfer to an unmarked container</w:t>
            </w:r>
          </w:p>
          <w:p w14:paraId="288F9A43" w14:textId="77777777" w:rsidR="00F05992" w:rsidRPr="005F31EF" w:rsidRDefault="00F05992" w:rsidP="00F05992">
            <w:pPr>
              <w:pStyle w:val="ListParagraph"/>
              <w:numPr>
                <w:ilvl w:val="0"/>
                <w:numId w:val="6"/>
              </w:numPr>
              <w:spacing w:beforeLines="1" w:before="2" w:afterLines="1" w:after="2"/>
              <w:rPr>
                <w:rFonts w:ascii="Optima" w:hAnsi="Optima"/>
                <w:sz w:val="18"/>
              </w:rPr>
            </w:pPr>
            <w:r w:rsidRPr="00951FA0">
              <w:rPr>
                <w:rFonts w:ascii="Optima" w:hAnsi="Optima"/>
                <w:color w:val="000000"/>
                <w:sz w:val="18"/>
                <w:szCs w:val="20"/>
                <w:lang w:val="en-GB"/>
              </w:rPr>
              <w:t>Cleaning products stored securely</w:t>
            </w:r>
          </w:p>
          <w:p w14:paraId="281DD0C9" w14:textId="77777777" w:rsidR="00F05992" w:rsidRPr="00EF2427" w:rsidRDefault="00F05992" w:rsidP="00F05992">
            <w:pPr>
              <w:pStyle w:val="ListParagraph"/>
              <w:numPr>
                <w:ilvl w:val="0"/>
                <w:numId w:val="6"/>
              </w:numPr>
              <w:spacing w:beforeLines="1" w:before="2" w:afterLines="1" w:after="2"/>
              <w:rPr>
                <w:rFonts w:ascii="Optima" w:hAnsi="Optima"/>
                <w:sz w:val="18"/>
              </w:rPr>
            </w:pPr>
            <w:r>
              <w:rPr>
                <w:rFonts w:ascii="Optima" w:hAnsi="Optima"/>
                <w:color w:val="000000"/>
                <w:sz w:val="18"/>
                <w:szCs w:val="20"/>
                <w:lang w:val="en-GB"/>
              </w:rPr>
              <w:t>The cleaner has been reminded to report any irritation to skin as a result of using the cleaning products provided</w:t>
            </w:r>
          </w:p>
          <w:p w14:paraId="1ADF7DB2" w14:textId="77777777" w:rsidR="00F05992" w:rsidRPr="00951FA0" w:rsidRDefault="00F05992" w:rsidP="00F05992">
            <w:pPr>
              <w:pStyle w:val="ListParagraph"/>
              <w:spacing w:beforeLines="1" w:before="2" w:afterLines="1" w:after="2"/>
              <w:rPr>
                <w:rFonts w:ascii="Optima" w:hAnsi="Optima"/>
                <w:sz w:val="18"/>
              </w:rPr>
            </w:pPr>
          </w:p>
        </w:tc>
        <w:tc>
          <w:tcPr>
            <w:tcW w:w="2268" w:type="dxa"/>
          </w:tcPr>
          <w:p w14:paraId="0AE5E4DE" w14:textId="77777777" w:rsidR="00F05992" w:rsidRPr="008006AA" w:rsidRDefault="00F05992" w:rsidP="00F05992">
            <w:pPr>
              <w:rPr>
                <w:rFonts w:ascii="Optima" w:hAnsi="Optima"/>
                <w:color w:val="943634" w:themeColor="accent2" w:themeShade="BF"/>
                <w:sz w:val="22"/>
              </w:rPr>
            </w:pPr>
          </w:p>
          <w:p w14:paraId="3089CBE7" w14:textId="77777777" w:rsidR="00F05992" w:rsidRPr="008006AA" w:rsidRDefault="00F05992" w:rsidP="00F05992">
            <w:pPr>
              <w:rPr>
                <w:rFonts w:ascii="Optima" w:hAnsi="Optima"/>
                <w:color w:val="943634" w:themeColor="accent2" w:themeShade="BF"/>
                <w:sz w:val="18"/>
              </w:rPr>
            </w:pPr>
          </w:p>
        </w:tc>
        <w:tc>
          <w:tcPr>
            <w:tcW w:w="1405" w:type="dxa"/>
          </w:tcPr>
          <w:p w14:paraId="316019B0" w14:textId="77777777" w:rsidR="00F05992" w:rsidRPr="008006AA" w:rsidRDefault="00F05992" w:rsidP="00F05992">
            <w:pPr>
              <w:rPr>
                <w:rFonts w:ascii="Optima" w:hAnsi="Optima"/>
                <w:color w:val="943634" w:themeColor="accent2" w:themeShade="BF"/>
                <w:sz w:val="18"/>
              </w:rPr>
            </w:pPr>
          </w:p>
        </w:tc>
        <w:tc>
          <w:tcPr>
            <w:tcW w:w="1255" w:type="dxa"/>
          </w:tcPr>
          <w:p w14:paraId="4EC63454" w14:textId="77777777" w:rsidR="00F05992" w:rsidRPr="008006AA" w:rsidRDefault="00F05992" w:rsidP="00F05992">
            <w:pPr>
              <w:rPr>
                <w:rFonts w:ascii="Optima" w:hAnsi="Optima"/>
                <w:color w:val="943634" w:themeColor="accent2" w:themeShade="BF"/>
                <w:sz w:val="18"/>
              </w:rPr>
            </w:pPr>
          </w:p>
        </w:tc>
        <w:tc>
          <w:tcPr>
            <w:tcW w:w="1167" w:type="dxa"/>
          </w:tcPr>
          <w:p w14:paraId="24D2479E" w14:textId="77777777" w:rsidR="00F05992" w:rsidRDefault="00F05992" w:rsidP="00F05992">
            <w:pPr>
              <w:rPr>
                <w:rFonts w:ascii="Optima" w:hAnsi="Optima"/>
                <w:sz w:val="22"/>
              </w:rPr>
            </w:pPr>
          </w:p>
          <w:p w14:paraId="32124EB8" w14:textId="77777777" w:rsidR="00F05992" w:rsidRDefault="00F05992" w:rsidP="00F05992">
            <w:pPr>
              <w:rPr>
                <w:rFonts w:ascii="Optima" w:hAnsi="Optima"/>
                <w:sz w:val="22"/>
              </w:rPr>
            </w:pPr>
          </w:p>
          <w:p w14:paraId="0362A5EA" w14:textId="77777777" w:rsidR="00F05992" w:rsidRDefault="00F05992" w:rsidP="00F05992">
            <w:pPr>
              <w:rPr>
                <w:rFonts w:ascii="Optima" w:hAnsi="Optima"/>
                <w:sz w:val="22"/>
              </w:rPr>
            </w:pPr>
          </w:p>
          <w:p w14:paraId="7A83B6E7" w14:textId="77777777" w:rsidR="00F05992" w:rsidRDefault="00F05992" w:rsidP="00F05992">
            <w:pPr>
              <w:rPr>
                <w:rFonts w:ascii="Optima" w:hAnsi="Optima"/>
                <w:sz w:val="22"/>
              </w:rPr>
            </w:pPr>
          </w:p>
          <w:p w14:paraId="2A0CC543" w14:textId="77777777" w:rsidR="00F05992" w:rsidRDefault="00F05992" w:rsidP="00F05992">
            <w:pPr>
              <w:rPr>
                <w:rFonts w:ascii="Optima" w:hAnsi="Optima"/>
                <w:sz w:val="22"/>
              </w:rPr>
            </w:pPr>
          </w:p>
          <w:p w14:paraId="46F8733B" w14:textId="77777777" w:rsidR="00F05992" w:rsidRDefault="00F05992" w:rsidP="00F05992">
            <w:pPr>
              <w:rPr>
                <w:rFonts w:ascii="Optima" w:hAnsi="Optima"/>
                <w:sz w:val="22"/>
              </w:rPr>
            </w:pPr>
          </w:p>
          <w:p w14:paraId="44697ABF" w14:textId="77777777" w:rsidR="00F05992" w:rsidRDefault="00F05992" w:rsidP="00F05992">
            <w:pPr>
              <w:rPr>
                <w:rFonts w:ascii="Optima" w:hAnsi="Optima"/>
                <w:sz w:val="22"/>
              </w:rPr>
            </w:pPr>
          </w:p>
          <w:p w14:paraId="1D96C2D6" w14:textId="77777777" w:rsidR="00F05992" w:rsidRDefault="00F05992" w:rsidP="00F05992">
            <w:pPr>
              <w:rPr>
                <w:rFonts w:ascii="Optima" w:hAnsi="Optima"/>
                <w:sz w:val="22"/>
              </w:rPr>
            </w:pPr>
          </w:p>
          <w:p w14:paraId="3BBD503A" w14:textId="77777777" w:rsidR="00F05992" w:rsidRDefault="00F05992" w:rsidP="00F05992">
            <w:pPr>
              <w:rPr>
                <w:rFonts w:ascii="Optima" w:hAnsi="Optima"/>
                <w:sz w:val="22"/>
              </w:rPr>
            </w:pPr>
          </w:p>
          <w:p w14:paraId="68BB9BA8" w14:textId="77777777" w:rsidR="00F05992" w:rsidRDefault="00F05992" w:rsidP="00F05992">
            <w:pPr>
              <w:rPr>
                <w:rFonts w:ascii="Optima" w:hAnsi="Optima"/>
                <w:sz w:val="22"/>
              </w:rPr>
            </w:pPr>
          </w:p>
          <w:p w14:paraId="004F6D07" w14:textId="77777777" w:rsidR="00F05992" w:rsidRDefault="00F05992" w:rsidP="00F05992">
            <w:pPr>
              <w:rPr>
                <w:rFonts w:ascii="Optima" w:hAnsi="Optima"/>
                <w:sz w:val="22"/>
              </w:rPr>
            </w:pPr>
          </w:p>
          <w:p w14:paraId="021655BA" w14:textId="77777777" w:rsidR="00F05992" w:rsidRDefault="00F05992" w:rsidP="00F05992">
            <w:pPr>
              <w:rPr>
                <w:rFonts w:ascii="Optima" w:hAnsi="Optima"/>
                <w:sz w:val="22"/>
              </w:rPr>
            </w:pPr>
          </w:p>
          <w:p w14:paraId="2DE36C2E" w14:textId="77777777" w:rsidR="00F05992" w:rsidRDefault="00F05992" w:rsidP="00F05992">
            <w:pPr>
              <w:rPr>
                <w:rFonts w:ascii="Optima" w:hAnsi="Optima"/>
                <w:sz w:val="22"/>
              </w:rPr>
            </w:pPr>
          </w:p>
          <w:p w14:paraId="08B9FDFD" w14:textId="77777777" w:rsidR="00F05992" w:rsidRPr="00EE645C" w:rsidRDefault="00F05992" w:rsidP="00F05992">
            <w:pPr>
              <w:rPr>
                <w:rFonts w:ascii="Optima" w:hAnsi="Optima"/>
                <w:sz w:val="22"/>
              </w:rPr>
            </w:pPr>
          </w:p>
        </w:tc>
      </w:tr>
      <w:tr w:rsidR="00F05992" w:rsidRPr="00EE645C" w14:paraId="632A9EBA" w14:textId="77777777">
        <w:tc>
          <w:tcPr>
            <w:tcW w:w="2220" w:type="dxa"/>
          </w:tcPr>
          <w:p w14:paraId="6D737C00" w14:textId="77777777" w:rsidR="00F05992" w:rsidRPr="00A12124" w:rsidRDefault="00F05992" w:rsidP="00F05992">
            <w:pPr>
              <w:rPr>
                <w:rFonts w:ascii="Optima" w:hAnsi="Optima"/>
                <w:color w:val="008000"/>
                <w:sz w:val="20"/>
              </w:rPr>
            </w:pPr>
            <w:r w:rsidRPr="00A12124">
              <w:rPr>
                <w:rFonts w:ascii="Optima" w:hAnsi="Optima"/>
                <w:b/>
                <w:color w:val="008000"/>
                <w:sz w:val="20"/>
              </w:rPr>
              <w:t>Electricity</w:t>
            </w:r>
          </w:p>
        </w:tc>
        <w:tc>
          <w:tcPr>
            <w:tcW w:w="3451" w:type="dxa"/>
          </w:tcPr>
          <w:p w14:paraId="0268F880" w14:textId="77777777" w:rsidR="00F05992" w:rsidRPr="00A12124" w:rsidRDefault="00F05992" w:rsidP="00F05992">
            <w:pPr>
              <w:rPr>
                <w:rFonts w:ascii="Optima" w:hAnsi="Optima"/>
                <w:sz w:val="18"/>
              </w:rPr>
            </w:pPr>
            <w:r w:rsidRPr="00A12124">
              <w:rPr>
                <w:rFonts w:ascii="Optima" w:hAnsi="Optima"/>
                <w:color w:val="000000"/>
                <w:sz w:val="18"/>
              </w:rPr>
              <w:t>Users risk electric shocks or burns from faulty equipment or installation.</w:t>
            </w:r>
          </w:p>
        </w:tc>
        <w:tc>
          <w:tcPr>
            <w:tcW w:w="3402" w:type="dxa"/>
          </w:tcPr>
          <w:p w14:paraId="1011FA94" w14:textId="77777777" w:rsidR="00F05992" w:rsidRDefault="00F05992" w:rsidP="00F05992">
            <w:pPr>
              <w:pStyle w:val="ListParagraph"/>
              <w:numPr>
                <w:ilvl w:val="0"/>
                <w:numId w:val="7"/>
              </w:numPr>
              <w:spacing w:beforeLines="1" w:before="2" w:afterLines="1" w:after="2"/>
              <w:rPr>
                <w:rFonts w:ascii="Optima" w:hAnsi="Optima"/>
                <w:color w:val="000000"/>
                <w:sz w:val="18"/>
                <w:szCs w:val="20"/>
                <w:lang w:val="en-GB"/>
              </w:rPr>
            </w:pPr>
            <w:r w:rsidRPr="00A12124">
              <w:rPr>
                <w:rFonts w:ascii="Optima" w:hAnsi="Optima"/>
                <w:color w:val="000000"/>
                <w:sz w:val="18"/>
                <w:szCs w:val="20"/>
                <w:lang w:val="en-GB"/>
              </w:rPr>
              <w:t>Fixed installation correctly installed by qualified electrician, and inspected regularly</w:t>
            </w:r>
          </w:p>
          <w:p w14:paraId="1CC6BC76" w14:textId="77777777" w:rsidR="00F05992" w:rsidRDefault="00F05992" w:rsidP="00F05992">
            <w:pPr>
              <w:pStyle w:val="ListParagraph"/>
              <w:numPr>
                <w:ilvl w:val="0"/>
                <w:numId w:val="7"/>
              </w:numPr>
              <w:spacing w:beforeLines="1" w:before="2" w:afterLines="1" w:after="2"/>
              <w:rPr>
                <w:rFonts w:ascii="Optima" w:hAnsi="Optima"/>
                <w:color w:val="000000"/>
                <w:sz w:val="18"/>
                <w:szCs w:val="20"/>
                <w:lang w:val="en-GB"/>
              </w:rPr>
            </w:pPr>
            <w:r w:rsidRPr="00A12124">
              <w:rPr>
                <w:rFonts w:ascii="Optima" w:hAnsi="Optima"/>
                <w:color w:val="000000"/>
                <w:sz w:val="18"/>
                <w:szCs w:val="20"/>
                <w:lang w:val="en-GB"/>
              </w:rPr>
              <w:t>All repairs by qualified electrician</w:t>
            </w:r>
          </w:p>
          <w:p w14:paraId="0F38CA4B" w14:textId="77777777" w:rsidR="00F05992" w:rsidRDefault="00F05992" w:rsidP="00F05992">
            <w:pPr>
              <w:pStyle w:val="ListParagraph"/>
              <w:numPr>
                <w:ilvl w:val="0"/>
                <w:numId w:val="7"/>
              </w:numPr>
              <w:spacing w:beforeLines="1" w:before="2" w:afterLines="1" w:after="2"/>
              <w:rPr>
                <w:rFonts w:ascii="Optima" w:hAnsi="Optima"/>
                <w:color w:val="000000"/>
                <w:sz w:val="18"/>
                <w:szCs w:val="20"/>
                <w:lang w:val="en-GB"/>
              </w:rPr>
            </w:pPr>
            <w:r w:rsidRPr="00A12124">
              <w:rPr>
                <w:rFonts w:ascii="Optima" w:hAnsi="Optima"/>
                <w:color w:val="000000"/>
                <w:sz w:val="18"/>
                <w:szCs w:val="20"/>
                <w:lang w:val="en-GB"/>
              </w:rPr>
              <w:t>Portable equipment PAT tested annually</w:t>
            </w:r>
          </w:p>
          <w:p w14:paraId="10B56768" w14:textId="77777777" w:rsidR="00F05992" w:rsidRPr="00A12124" w:rsidRDefault="00F05992" w:rsidP="00F05992">
            <w:pPr>
              <w:pStyle w:val="ListParagraph"/>
              <w:numPr>
                <w:ilvl w:val="0"/>
                <w:numId w:val="7"/>
              </w:numPr>
              <w:spacing w:beforeLines="1" w:before="2" w:afterLines="1" w:after="2"/>
              <w:rPr>
                <w:rFonts w:ascii="Optima" w:hAnsi="Optima"/>
                <w:sz w:val="18"/>
              </w:rPr>
            </w:pPr>
            <w:r w:rsidRPr="00A12124">
              <w:rPr>
                <w:rFonts w:ascii="Optima" w:hAnsi="Optima"/>
                <w:color w:val="000000"/>
                <w:sz w:val="18"/>
                <w:szCs w:val="20"/>
                <w:lang w:val="en-GB"/>
              </w:rPr>
              <w:t>Hall users know they are responsible for any equipment used on site</w:t>
            </w:r>
          </w:p>
          <w:p w14:paraId="1A4CB130" w14:textId="77777777" w:rsidR="00F05992" w:rsidRPr="00715F32" w:rsidRDefault="00F05992" w:rsidP="00F05992">
            <w:pPr>
              <w:pStyle w:val="ListParagraph"/>
              <w:numPr>
                <w:ilvl w:val="0"/>
                <w:numId w:val="7"/>
              </w:numPr>
              <w:spacing w:beforeLines="1" w:before="2" w:afterLines="1" w:after="2"/>
              <w:rPr>
                <w:rFonts w:ascii="Optima" w:hAnsi="Optima"/>
                <w:sz w:val="18"/>
              </w:rPr>
            </w:pPr>
            <w:r>
              <w:rPr>
                <w:rFonts w:ascii="Optima" w:hAnsi="Optima"/>
                <w:color w:val="000000"/>
                <w:sz w:val="18"/>
              </w:rPr>
              <w:t xml:space="preserve">Hall </w:t>
            </w:r>
            <w:r w:rsidRPr="00A12124">
              <w:rPr>
                <w:rFonts w:ascii="Optima" w:hAnsi="Optima"/>
                <w:color w:val="000000"/>
                <w:sz w:val="18"/>
              </w:rPr>
              <w:t xml:space="preserve">users </w:t>
            </w:r>
            <w:r>
              <w:rPr>
                <w:rFonts w:ascii="Optima" w:hAnsi="Optima"/>
                <w:color w:val="000000"/>
                <w:sz w:val="18"/>
              </w:rPr>
              <w:t xml:space="preserve">have been informed </w:t>
            </w:r>
            <w:r w:rsidRPr="00A12124">
              <w:rPr>
                <w:rFonts w:ascii="Optima" w:hAnsi="Optima"/>
                <w:color w:val="000000"/>
                <w:sz w:val="18"/>
              </w:rPr>
              <w:t xml:space="preserve">that portable equipment considered unsafe should </w:t>
            </w:r>
            <w:r>
              <w:rPr>
                <w:rFonts w:ascii="Optima" w:hAnsi="Optima"/>
                <w:color w:val="000000"/>
                <w:sz w:val="18"/>
              </w:rPr>
              <w:t>be marked and taken out of use and a</w:t>
            </w:r>
            <w:r w:rsidRPr="00A12124">
              <w:rPr>
                <w:rFonts w:ascii="Optima" w:hAnsi="Optima"/>
                <w:color w:val="000000"/>
                <w:sz w:val="18"/>
              </w:rPr>
              <w:t>ny electrical item 'imported' to be PAT tested</w:t>
            </w:r>
          </w:p>
          <w:p w14:paraId="0B363EF4" w14:textId="77777777" w:rsidR="00F05992" w:rsidRPr="00EF2427" w:rsidRDefault="00F05992" w:rsidP="00F05992">
            <w:pPr>
              <w:pStyle w:val="ListParagraph"/>
              <w:numPr>
                <w:ilvl w:val="0"/>
                <w:numId w:val="7"/>
              </w:numPr>
              <w:spacing w:beforeLines="1" w:before="2" w:afterLines="1" w:after="2"/>
              <w:rPr>
                <w:rFonts w:ascii="Optima" w:hAnsi="Optima"/>
                <w:sz w:val="18"/>
              </w:rPr>
            </w:pPr>
            <w:r w:rsidRPr="00EF2427">
              <w:rPr>
                <w:rFonts w:ascii="Optima" w:hAnsi="Optima"/>
                <w:sz w:val="18"/>
              </w:rPr>
              <w:t>Requirements for Hall users was restated in the new terms and conditions of hire</w:t>
            </w:r>
          </w:p>
          <w:p w14:paraId="3B19D92D" w14:textId="77777777" w:rsidR="00F05992" w:rsidRDefault="00F05992" w:rsidP="00F05992">
            <w:pPr>
              <w:spacing w:beforeLines="1" w:before="2" w:afterLines="1" w:after="2"/>
              <w:rPr>
                <w:rFonts w:ascii="Optima" w:hAnsi="Optima"/>
                <w:sz w:val="18"/>
              </w:rPr>
            </w:pPr>
          </w:p>
          <w:p w14:paraId="69AD7893" w14:textId="77777777" w:rsidR="00F05992" w:rsidRPr="003C0449" w:rsidRDefault="00F05992" w:rsidP="00F05992">
            <w:pPr>
              <w:spacing w:beforeLines="1" w:before="2" w:afterLines="1" w:after="2"/>
              <w:rPr>
                <w:rFonts w:ascii="Optima" w:hAnsi="Optima"/>
                <w:sz w:val="18"/>
              </w:rPr>
            </w:pPr>
          </w:p>
        </w:tc>
        <w:tc>
          <w:tcPr>
            <w:tcW w:w="2268" w:type="dxa"/>
          </w:tcPr>
          <w:p w14:paraId="3EF78874" w14:textId="77777777" w:rsidR="00F05992" w:rsidRPr="00F05992" w:rsidRDefault="00F05992" w:rsidP="00F05992">
            <w:pPr>
              <w:spacing w:beforeLines="1" w:before="2" w:afterLines="1" w:after="2"/>
              <w:rPr>
                <w:rFonts w:ascii="Optima" w:hAnsi="Optima"/>
                <w:b/>
                <w:color w:val="76923C" w:themeColor="accent3" w:themeShade="BF"/>
                <w:sz w:val="18"/>
              </w:rPr>
            </w:pPr>
            <w:r w:rsidRPr="00F05992">
              <w:rPr>
                <w:rFonts w:ascii="Optima" w:hAnsi="Optima"/>
                <w:b/>
                <w:color w:val="76923C" w:themeColor="accent3" w:themeShade="BF"/>
                <w:sz w:val="18"/>
              </w:rPr>
              <w:t xml:space="preserve">Hall users need to know where the fuse box is and how to switch supply off in an emergency – Notice to be put up to this effect. </w:t>
            </w:r>
          </w:p>
          <w:p w14:paraId="393A96F1" w14:textId="77777777" w:rsidR="00F05992" w:rsidRPr="00F05992" w:rsidRDefault="00F05992" w:rsidP="00F05992">
            <w:pPr>
              <w:spacing w:beforeLines="1" w:before="2" w:afterLines="1" w:after="2"/>
              <w:rPr>
                <w:rFonts w:ascii="Optima" w:hAnsi="Optima"/>
                <w:color w:val="76923C" w:themeColor="accent3" w:themeShade="BF"/>
                <w:sz w:val="18"/>
              </w:rPr>
            </w:pPr>
          </w:p>
          <w:p w14:paraId="17BD7C5C" w14:textId="77777777" w:rsidR="00F05992" w:rsidRPr="00F05992" w:rsidRDefault="00F05992" w:rsidP="00F05992">
            <w:pPr>
              <w:spacing w:beforeLines="1" w:before="2" w:afterLines="1" w:after="2"/>
              <w:rPr>
                <w:rFonts w:ascii="Optima" w:hAnsi="Optima"/>
                <w:color w:val="76923C" w:themeColor="accent3" w:themeShade="BF"/>
                <w:sz w:val="22"/>
              </w:rPr>
            </w:pPr>
          </w:p>
        </w:tc>
        <w:tc>
          <w:tcPr>
            <w:tcW w:w="1405" w:type="dxa"/>
          </w:tcPr>
          <w:p w14:paraId="5B58A2F9" w14:textId="77777777" w:rsidR="00F05992" w:rsidRPr="00F05992" w:rsidRDefault="00F05992" w:rsidP="00F05992">
            <w:pPr>
              <w:rPr>
                <w:rFonts w:ascii="Optima" w:hAnsi="Optima"/>
                <w:b/>
                <w:color w:val="76923C" w:themeColor="accent3" w:themeShade="BF"/>
                <w:sz w:val="18"/>
              </w:rPr>
            </w:pPr>
            <w:r w:rsidRPr="00F05992">
              <w:rPr>
                <w:rFonts w:ascii="Optima" w:hAnsi="Optima"/>
                <w:b/>
                <w:color w:val="76923C" w:themeColor="accent3" w:themeShade="BF"/>
                <w:sz w:val="18"/>
              </w:rPr>
              <w:t>AG</w:t>
            </w:r>
          </w:p>
        </w:tc>
        <w:tc>
          <w:tcPr>
            <w:tcW w:w="1255" w:type="dxa"/>
          </w:tcPr>
          <w:p w14:paraId="72710438" w14:textId="77777777" w:rsidR="00F05992" w:rsidRPr="00F05992" w:rsidRDefault="00F05992" w:rsidP="00F05992">
            <w:pPr>
              <w:rPr>
                <w:rFonts w:ascii="Optima" w:hAnsi="Optima"/>
                <w:b/>
                <w:color w:val="76923C" w:themeColor="accent3" w:themeShade="BF"/>
                <w:sz w:val="18"/>
              </w:rPr>
            </w:pPr>
            <w:r w:rsidRPr="00F05992">
              <w:rPr>
                <w:rFonts w:ascii="Optima" w:hAnsi="Optima"/>
                <w:b/>
                <w:color w:val="76923C" w:themeColor="accent3" w:themeShade="BF"/>
                <w:sz w:val="18"/>
              </w:rPr>
              <w:t>September 2020</w:t>
            </w:r>
          </w:p>
        </w:tc>
        <w:tc>
          <w:tcPr>
            <w:tcW w:w="1167" w:type="dxa"/>
          </w:tcPr>
          <w:p w14:paraId="74BBC968" w14:textId="66AAB8DE" w:rsidR="00F05992" w:rsidRPr="00F80558" w:rsidRDefault="00F80558" w:rsidP="00F05992">
            <w:pPr>
              <w:rPr>
                <w:rFonts w:ascii="Optima" w:hAnsi="Optima"/>
                <w:b/>
                <w:bCs/>
                <w:color w:val="76923C" w:themeColor="accent3" w:themeShade="BF"/>
                <w:sz w:val="22"/>
              </w:rPr>
            </w:pPr>
            <w:r w:rsidRPr="00F80558">
              <w:rPr>
                <w:rFonts w:ascii="Optima" w:hAnsi="Optima"/>
                <w:b/>
                <w:bCs/>
                <w:color w:val="76923C" w:themeColor="accent3" w:themeShade="BF"/>
                <w:sz w:val="22"/>
              </w:rPr>
              <w:t>Jan 2021</w:t>
            </w:r>
          </w:p>
        </w:tc>
      </w:tr>
      <w:tr w:rsidR="00F05992" w:rsidRPr="00EE645C" w14:paraId="2B5ACFA5" w14:textId="77777777">
        <w:tc>
          <w:tcPr>
            <w:tcW w:w="2220" w:type="dxa"/>
          </w:tcPr>
          <w:p w14:paraId="751840D3"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lastRenderedPageBreak/>
              <w:t>What are the hazards?</w:t>
            </w:r>
          </w:p>
        </w:tc>
        <w:tc>
          <w:tcPr>
            <w:tcW w:w="3451" w:type="dxa"/>
          </w:tcPr>
          <w:p w14:paraId="3E7BD723"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Who might be harmed and how?</w:t>
            </w:r>
          </w:p>
          <w:p w14:paraId="2FF9368D" w14:textId="77777777" w:rsidR="00F05992" w:rsidRPr="00EE645C" w:rsidRDefault="00F05992" w:rsidP="00F05992">
            <w:pPr>
              <w:spacing w:before="2" w:after="2"/>
              <w:rPr>
                <w:rFonts w:ascii="Optima" w:hAnsi="Optima"/>
                <w:color w:val="0000FF"/>
                <w:sz w:val="22"/>
              </w:rPr>
            </w:pPr>
          </w:p>
        </w:tc>
        <w:tc>
          <w:tcPr>
            <w:tcW w:w="3402" w:type="dxa"/>
          </w:tcPr>
          <w:p w14:paraId="06AE9B17"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What are you already doing?</w:t>
            </w:r>
          </w:p>
          <w:p w14:paraId="738068FD" w14:textId="77777777" w:rsidR="00F05992" w:rsidRPr="00EE645C" w:rsidRDefault="00F05992" w:rsidP="00F05992">
            <w:pPr>
              <w:spacing w:before="2" w:after="2"/>
              <w:rPr>
                <w:rFonts w:ascii="Optima" w:hAnsi="Optima"/>
                <w:color w:val="0000FF"/>
                <w:sz w:val="22"/>
              </w:rPr>
            </w:pPr>
          </w:p>
        </w:tc>
        <w:tc>
          <w:tcPr>
            <w:tcW w:w="2268" w:type="dxa"/>
          </w:tcPr>
          <w:p w14:paraId="2048B57D" w14:textId="77777777" w:rsidR="00F05992" w:rsidRPr="00EE645C" w:rsidRDefault="00F05992" w:rsidP="00F05992">
            <w:pPr>
              <w:spacing w:before="2" w:after="2"/>
              <w:rPr>
                <w:rFonts w:ascii="Optima" w:hAnsi="Optima"/>
                <w:color w:val="0000FF"/>
                <w:sz w:val="22"/>
              </w:rPr>
            </w:pPr>
            <w:r w:rsidRPr="00EE645C">
              <w:rPr>
                <w:rFonts w:ascii="Optima" w:hAnsi="Optima"/>
                <w:b/>
                <w:bCs/>
                <w:color w:val="0000FF"/>
                <w:sz w:val="22"/>
                <w:szCs w:val="22"/>
                <w:lang w:val="en-GB"/>
              </w:rPr>
              <w:t xml:space="preserve">Further action taken to control this risk </w:t>
            </w:r>
          </w:p>
        </w:tc>
        <w:tc>
          <w:tcPr>
            <w:tcW w:w="1405" w:type="dxa"/>
          </w:tcPr>
          <w:p w14:paraId="20672E64"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Action by whom?</w:t>
            </w:r>
          </w:p>
          <w:p w14:paraId="316B6BB9" w14:textId="77777777" w:rsidR="00F05992" w:rsidRPr="00EE645C" w:rsidRDefault="00F05992" w:rsidP="00F05992">
            <w:pPr>
              <w:spacing w:before="2" w:after="2"/>
              <w:rPr>
                <w:rFonts w:ascii="Optima" w:hAnsi="Optima"/>
                <w:color w:val="0000FF"/>
                <w:sz w:val="22"/>
              </w:rPr>
            </w:pPr>
          </w:p>
        </w:tc>
        <w:tc>
          <w:tcPr>
            <w:tcW w:w="1255" w:type="dxa"/>
          </w:tcPr>
          <w:p w14:paraId="0110774C" w14:textId="77777777" w:rsidR="00F05992" w:rsidRPr="00EE645C" w:rsidRDefault="00F05992" w:rsidP="00F05992">
            <w:pPr>
              <w:spacing w:before="2" w:after="2"/>
              <w:rPr>
                <w:rFonts w:ascii="Optima" w:hAnsi="Optima"/>
                <w:color w:val="0000FF"/>
                <w:sz w:val="22"/>
              </w:rPr>
            </w:pPr>
            <w:r w:rsidRPr="00EE645C">
              <w:rPr>
                <w:rFonts w:ascii="Optima" w:hAnsi="Optima"/>
                <w:b/>
                <w:bCs/>
                <w:color w:val="0000FF"/>
                <w:sz w:val="22"/>
                <w:szCs w:val="22"/>
                <w:lang w:val="en-GB"/>
              </w:rPr>
              <w:t>Action by when?</w:t>
            </w:r>
          </w:p>
        </w:tc>
        <w:tc>
          <w:tcPr>
            <w:tcW w:w="1167" w:type="dxa"/>
          </w:tcPr>
          <w:p w14:paraId="6FBD3EFA" w14:textId="77777777" w:rsidR="00F05992" w:rsidRPr="00EE645C" w:rsidRDefault="00F05992" w:rsidP="00F05992">
            <w:pPr>
              <w:spacing w:before="2" w:after="2"/>
              <w:rPr>
                <w:rFonts w:ascii="Optima" w:hAnsi="Optima"/>
                <w:b/>
                <w:bCs/>
                <w:color w:val="0000FF"/>
                <w:sz w:val="22"/>
                <w:szCs w:val="22"/>
                <w:lang w:val="en-GB"/>
              </w:rPr>
            </w:pPr>
            <w:r w:rsidRPr="00EE645C">
              <w:rPr>
                <w:rFonts w:ascii="Optima" w:hAnsi="Optima"/>
                <w:b/>
                <w:bCs/>
                <w:color w:val="0000FF"/>
                <w:sz w:val="22"/>
                <w:szCs w:val="22"/>
                <w:lang w:val="en-GB"/>
              </w:rPr>
              <w:t>Done</w:t>
            </w:r>
          </w:p>
          <w:p w14:paraId="4A25E8A5" w14:textId="77777777" w:rsidR="00F05992" w:rsidRPr="00EE645C" w:rsidRDefault="00F05992" w:rsidP="00F05992">
            <w:pPr>
              <w:spacing w:before="2" w:after="2"/>
              <w:rPr>
                <w:rFonts w:ascii="Optima" w:hAnsi="Optima"/>
                <w:color w:val="0000FF"/>
                <w:sz w:val="22"/>
              </w:rPr>
            </w:pPr>
          </w:p>
        </w:tc>
      </w:tr>
      <w:tr w:rsidR="00F05992" w:rsidRPr="00EE645C" w14:paraId="4C9B3738" w14:textId="77777777">
        <w:tc>
          <w:tcPr>
            <w:tcW w:w="2220" w:type="dxa"/>
          </w:tcPr>
          <w:p w14:paraId="55DCAE47" w14:textId="77777777" w:rsidR="00F05992" w:rsidRDefault="00F05992" w:rsidP="00F05992">
            <w:pPr>
              <w:rPr>
                <w:rFonts w:ascii="Optima" w:hAnsi="Optima"/>
                <w:b/>
                <w:color w:val="008000"/>
                <w:sz w:val="20"/>
              </w:rPr>
            </w:pPr>
            <w:r>
              <w:rPr>
                <w:rFonts w:ascii="Optima" w:hAnsi="Optima"/>
                <w:b/>
                <w:color w:val="008000"/>
                <w:sz w:val="20"/>
              </w:rPr>
              <w:t>Manual Handling</w:t>
            </w:r>
          </w:p>
          <w:p w14:paraId="0E16C29F" w14:textId="77777777" w:rsidR="00F05992" w:rsidRPr="00033157" w:rsidRDefault="00F05992" w:rsidP="00F05992">
            <w:pPr>
              <w:rPr>
                <w:rFonts w:ascii="Optima" w:hAnsi="Optima"/>
                <w:b/>
                <w:color w:val="008000"/>
                <w:sz w:val="20"/>
              </w:rPr>
            </w:pPr>
          </w:p>
        </w:tc>
        <w:tc>
          <w:tcPr>
            <w:tcW w:w="3451" w:type="dxa"/>
          </w:tcPr>
          <w:p w14:paraId="1A3505A9" w14:textId="77777777" w:rsidR="00F05992" w:rsidRDefault="00F05992" w:rsidP="00F05992">
            <w:pPr>
              <w:rPr>
                <w:rFonts w:ascii="Optima" w:hAnsi="Optima"/>
                <w:color w:val="000000"/>
                <w:sz w:val="18"/>
              </w:rPr>
            </w:pPr>
            <w:r>
              <w:rPr>
                <w:rFonts w:ascii="Optima" w:hAnsi="Optima"/>
                <w:color w:val="000000"/>
                <w:sz w:val="18"/>
              </w:rPr>
              <w:t>Users may suffer back pain if they try to lift objects that are too heavy or awkward</w:t>
            </w:r>
          </w:p>
          <w:p w14:paraId="7F26EB33" w14:textId="77777777" w:rsidR="00F05992" w:rsidRPr="00033157" w:rsidRDefault="00F05992" w:rsidP="00F05992">
            <w:pPr>
              <w:rPr>
                <w:rFonts w:ascii="Optima" w:hAnsi="Optima"/>
                <w:color w:val="000000"/>
                <w:sz w:val="18"/>
              </w:rPr>
            </w:pPr>
          </w:p>
        </w:tc>
        <w:tc>
          <w:tcPr>
            <w:tcW w:w="3402" w:type="dxa"/>
          </w:tcPr>
          <w:p w14:paraId="1319F652" w14:textId="77777777" w:rsidR="00F05992" w:rsidRDefault="00F05992" w:rsidP="00F05992">
            <w:pPr>
              <w:pStyle w:val="ListParagraph"/>
              <w:numPr>
                <w:ilvl w:val="0"/>
                <w:numId w:val="8"/>
              </w:numPr>
              <w:rPr>
                <w:rFonts w:ascii="Optima" w:hAnsi="Optima"/>
                <w:color w:val="000000"/>
                <w:sz w:val="18"/>
              </w:rPr>
            </w:pPr>
            <w:r>
              <w:rPr>
                <w:rFonts w:ascii="Optima" w:hAnsi="Optima"/>
                <w:color w:val="000000"/>
                <w:sz w:val="18"/>
              </w:rPr>
              <w:t>Heavy items are property of know hirers and use is restricted to and controlled by them</w:t>
            </w:r>
          </w:p>
          <w:p w14:paraId="660B65C1" w14:textId="77777777" w:rsidR="00F05992" w:rsidRDefault="00F05992" w:rsidP="00F05992">
            <w:pPr>
              <w:pStyle w:val="ListParagraph"/>
              <w:numPr>
                <w:ilvl w:val="0"/>
                <w:numId w:val="8"/>
              </w:numPr>
              <w:rPr>
                <w:rFonts w:ascii="Optima" w:hAnsi="Optima"/>
                <w:color w:val="000000"/>
                <w:sz w:val="18"/>
              </w:rPr>
            </w:pPr>
            <w:r>
              <w:rPr>
                <w:rFonts w:ascii="Optima" w:hAnsi="Optima"/>
                <w:color w:val="000000"/>
                <w:sz w:val="18"/>
              </w:rPr>
              <w:t xml:space="preserve">Reminded in writing those (WADS) of their responsibilities </w:t>
            </w:r>
          </w:p>
          <w:p w14:paraId="5E4B7F45" w14:textId="77777777" w:rsidR="00F05992" w:rsidRDefault="00F05992" w:rsidP="00F05992">
            <w:pPr>
              <w:pStyle w:val="ListParagraph"/>
              <w:numPr>
                <w:ilvl w:val="0"/>
                <w:numId w:val="8"/>
              </w:numPr>
              <w:rPr>
                <w:rFonts w:ascii="Optima" w:hAnsi="Optima"/>
                <w:color w:val="000000"/>
                <w:sz w:val="18"/>
              </w:rPr>
            </w:pPr>
            <w:r>
              <w:rPr>
                <w:rFonts w:ascii="Optima" w:hAnsi="Optima"/>
                <w:color w:val="000000"/>
                <w:sz w:val="18"/>
              </w:rPr>
              <w:t>HSE manual handling guidance available</w:t>
            </w:r>
          </w:p>
          <w:p w14:paraId="115E51F6" w14:textId="77777777" w:rsidR="00F05992" w:rsidRPr="008006AA" w:rsidRDefault="00F05992" w:rsidP="00F05992">
            <w:pPr>
              <w:pStyle w:val="ListParagraph"/>
              <w:spacing w:beforeLines="1" w:before="2" w:afterLines="1" w:after="2"/>
              <w:rPr>
                <w:rFonts w:ascii="Optima" w:hAnsi="Optima"/>
                <w:color w:val="943634" w:themeColor="accent2" w:themeShade="BF"/>
                <w:sz w:val="18"/>
              </w:rPr>
            </w:pPr>
          </w:p>
        </w:tc>
        <w:tc>
          <w:tcPr>
            <w:tcW w:w="2268" w:type="dxa"/>
          </w:tcPr>
          <w:p w14:paraId="6A7B0050" w14:textId="77777777" w:rsidR="00F05992" w:rsidRPr="00EE645C" w:rsidRDefault="00F05992" w:rsidP="00F05992">
            <w:pPr>
              <w:rPr>
                <w:rFonts w:ascii="Optima" w:hAnsi="Optima"/>
                <w:sz w:val="22"/>
              </w:rPr>
            </w:pPr>
          </w:p>
        </w:tc>
        <w:tc>
          <w:tcPr>
            <w:tcW w:w="1405" w:type="dxa"/>
          </w:tcPr>
          <w:p w14:paraId="0BC7F4E0" w14:textId="77777777" w:rsidR="00F05992" w:rsidRDefault="00F05992" w:rsidP="00F05992">
            <w:pPr>
              <w:rPr>
                <w:rFonts w:ascii="Optima" w:hAnsi="Optima"/>
                <w:sz w:val="22"/>
              </w:rPr>
            </w:pPr>
          </w:p>
        </w:tc>
        <w:tc>
          <w:tcPr>
            <w:tcW w:w="1255" w:type="dxa"/>
          </w:tcPr>
          <w:p w14:paraId="1109F9DD" w14:textId="77777777" w:rsidR="00F05992" w:rsidRPr="00EE645C" w:rsidRDefault="00F05992" w:rsidP="00F05992">
            <w:pPr>
              <w:rPr>
                <w:rFonts w:ascii="Optima" w:hAnsi="Optima"/>
                <w:sz w:val="22"/>
              </w:rPr>
            </w:pPr>
          </w:p>
        </w:tc>
        <w:tc>
          <w:tcPr>
            <w:tcW w:w="1167" w:type="dxa"/>
          </w:tcPr>
          <w:p w14:paraId="46C34783" w14:textId="77777777" w:rsidR="00F05992" w:rsidRPr="00EE645C" w:rsidRDefault="00F05992" w:rsidP="00F05992">
            <w:pPr>
              <w:rPr>
                <w:rFonts w:ascii="Optima" w:hAnsi="Optima"/>
                <w:sz w:val="22"/>
              </w:rPr>
            </w:pPr>
          </w:p>
        </w:tc>
      </w:tr>
      <w:tr w:rsidR="00F05992" w:rsidRPr="00EE645C" w14:paraId="69CEF7CF" w14:textId="77777777">
        <w:tc>
          <w:tcPr>
            <w:tcW w:w="2220" w:type="dxa"/>
          </w:tcPr>
          <w:p w14:paraId="79A235E2" w14:textId="77777777" w:rsidR="00F05992" w:rsidRPr="00033157" w:rsidRDefault="00F05992" w:rsidP="00F05992">
            <w:pPr>
              <w:rPr>
                <w:rFonts w:ascii="Optima" w:hAnsi="Optima"/>
                <w:color w:val="008000"/>
                <w:sz w:val="20"/>
              </w:rPr>
            </w:pPr>
            <w:r w:rsidRPr="00033157">
              <w:rPr>
                <w:rFonts w:ascii="Optima" w:hAnsi="Optima"/>
                <w:b/>
                <w:color w:val="008000"/>
                <w:sz w:val="20"/>
              </w:rPr>
              <w:t>Stored equipment</w:t>
            </w:r>
          </w:p>
        </w:tc>
        <w:tc>
          <w:tcPr>
            <w:tcW w:w="3451" w:type="dxa"/>
          </w:tcPr>
          <w:p w14:paraId="5EFA176F" w14:textId="77777777" w:rsidR="00F05992" w:rsidRPr="00033157" w:rsidRDefault="00F05992" w:rsidP="00F05992">
            <w:pPr>
              <w:rPr>
                <w:rFonts w:ascii="Optima" w:hAnsi="Optima"/>
                <w:sz w:val="18"/>
              </w:rPr>
            </w:pPr>
            <w:r w:rsidRPr="00033157">
              <w:rPr>
                <w:rFonts w:ascii="Optima" w:hAnsi="Optima"/>
                <w:color w:val="000000"/>
                <w:sz w:val="18"/>
              </w:rPr>
              <w:t>Collapsing stacks could injure users.</w:t>
            </w:r>
          </w:p>
        </w:tc>
        <w:tc>
          <w:tcPr>
            <w:tcW w:w="3402" w:type="dxa"/>
          </w:tcPr>
          <w:p w14:paraId="3B61F2BD" w14:textId="77777777" w:rsidR="00F05992" w:rsidRPr="003C0449" w:rsidRDefault="00F05992" w:rsidP="00F05992">
            <w:pPr>
              <w:pStyle w:val="ListParagraph"/>
              <w:numPr>
                <w:ilvl w:val="0"/>
                <w:numId w:val="8"/>
              </w:numPr>
              <w:rPr>
                <w:rFonts w:ascii="Optima" w:hAnsi="Optima"/>
                <w:sz w:val="18"/>
              </w:rPr>
            </w:pPr>
            <w:r w:rsidRPr="00033157">
              <w:rPr>
                <w:rFonts w:ascii="Optima" w:hAnsi="Optima"/>
                <w:color w:val="000000"/>
                <w:sz w:val="18"/>
              </w:rPr>
              <w:t>Users know that they must stack tables and chairs carefully so that they do not collapse, photographs in stores to help with this</w:t>
            </w:r>
          </w:p>
          <w:p w14:paraId="37AA0857" w14:textId="77777777" w:rsidR="00F05992" w:rsidRPr="008006AA" w:rsidRDefault="00F05992" w:rsidP="00F05992">
            <w:pPr>
              <w:pStyle w:val="ListParagraph"/>
              <w:spacing w:beforeLines="1" w:before="2" w:afterLines="1" w:after="2"/>
              <w:rPr>
                <w:rFonts w:ascii="Optima" w:hAnsi="Optima"/>
                <w:color w:val="943634" w:themeColor="accent2" w:themeShade="BF"/>
                <w:sz w:val="18"/>
              </w:rPr>
            </w:pPr>
          </w:p>
        </w:tc>
        <w:tc>
          <w:tcPr>
            <w:tcW w:w="2268" w:type="dxa"/>
          </w:tcPr>
          <w:p w14:paraId="110EB69E" w14:textId="77777777" w:rsidR="00F05992" w:rsidRPr="00EE645C" w:rsidRDefault="00F05992" w:rsidP="00F05992">
            <w:pPr>
              <w:rPr>
                <w:rFonts w:ascii="Optima" w:hAnsi="Optima"/>
                <w:sz w:val="22"/>
              </w:rPr>
            </w:pPr>
          </w:p>
        </w:tc>
        <w:tc>
          <w:tcPr>
            <w:tcW w:w="1405" w:type="dxa"/>
          </w:tcPr>
          <w:p w14:paraId="7C808A09" w14:textId="77777777" w:rsidR="00F05992" w:rsidRDefault="00F05992" w:rsidP="00F05992">
            <w:pPr>
              <w:rPr>
                <w:rFonts w:ascii="Optima" w:hAnsi="Optima"/>
                <w:sz w:val="22"/>
              </w:rPr>
            </w:pPr>
          </w:p>
          <w:p w14:paraId="6A3C75C6" w14:textId="77777777" w:rsidR="00F05992" w:rsidRDefault="00F05992" w:rsidP="00F05992">
            <w:pPr>
              <w:rPr>
                <w:rFonts w:ascii="Optima" w:hAnsi="Optima"/>
                <w:sz w:val="22"/>
              </w:rPr>
            </w:pPr>
          </w:p>
          <w:p w14:paraId="2C7F2C89" w14:textId="77777777" w:rsidR="00F05992" w:rsidRDefault="00F05992" w:rsidP="00F05992">
            <w:pPr>
              <w:rPr>
                <w:rFonts w:ascii="Optima" w:hAnsi="Optima"/>
                <w:sz w:val="22"/>
              </w:rPr>
            </w:pPr>
          </w:p>
          <w:p w14:paraId="25DC440F" w14:textId="77777777" w:rsidR="00F05992" w:rsidRDefault="00F05992" w:rsidP="00F05992">
            <w:pPr>
              <w:rPr>
                <w:rFonts w:ascii="Optima" w:hAnsi="Optima"/>
                <w:sz w:val="22"/>
              </w:rPr>
            </w:pPr>
          </w:p>
          <w:p w14:paraId="0E2BC772" w14:textId="77777777" w:rsidR="00F05992" w:rsidRDefault="00F05992" w:rsidP="00F05992">
            <w:pPr>
              <w:rPr>
                <w:rFonts w:ascii="Optima" w:hAnsi="Optima"/>
                <w:sz w:val="22"/>
              </w:rPr>
            </w:pPr>
          </w:p>
          <w:p w14:paraId="408F2BA4" w14:textId="77777777" w:rsidR="00F05992" w:rsidRDefault="00F05992" w:rsidP="00F05992">
            <w:pPr>
              <w:rPr>
                <w:rFonts w:ascii="Optima" w:hAnsi="Optima"/>
                <w:sz w:val="22"/>
              </w:rPr>
            </w:pPr>
          </w:p>
          <w:p w14:paraId="4F8A1A81" w14:textId="77777777" w:rsidR="00F05992" w:rsidRPr="00EE645C" w:rsidRDefault="00F05992" w:rsidP="00F05992">
            <w:pPr>
              <w:rPr>
                <w:rFonts w:ascii="Optima" w:hAnsi="Optima"/>
                <w:sz w:val="22"/>
              </w:rPr>
            </w:pPr>
          </w:p>
        </w:tc>
        <w:tc>
          <w:tcPr>
            <w:tcW w:w="1255" w:type="dxa"/>
          </w:tcPr>
          <w:p w14:paraId="00279E3C" w14:textId="77777777" w:rsidR="00F05992" w:rsidRPr="00EE645C" w:rsidRDefault="00F05992" w:rsidP="00F05992">
            <w:pPr>
              <w:rPr>
                <w:rFonts w:ascii="Optima" w:hAnsi="Optima"/>
                <w:sz w:val="22"/>
              </w:rPr>
            </w:pPr>
          </w:p>
        </w:tc>
        <w:tc>
          <w:tcPr>
            <w:tcW w:w="1167" w:type="dxa"/>
          </w:tcPr>
          <w:p w14:paraId="0AEE0F55" w14:textId="77777777" w:rsidR="00F05992" w:rsidRPr="00EE645C" w:rsidRDefault="00F05992" w:rsidP="00F05992">
            <w:pPr>
              <w:rPr>
                <w:rFonts w:ascii="Optima" w:hAnsi="Optima"/>
                <w:sz w:val="22"/>
              </w:rPr>
            </w:pPr>
          </w:p>
        </w:tc>
      </w:tr>
      <w:tr w:rsidR="00F05992" w:rsidRPr="00EE645C" w14:paraId="327C5974" w14:textId="77777777">
        <w:tc>
          <w:tcPr>
            <w:tcW w:w="2220" w:type="dxa"/>
          </w:tcPr>
          <w:p w14:paraId="4405B6CD" w14:textId="77777777" w:rsidR="00F05992" w:rsidRPr="00760BB0" w:rsidRDefault="00F05992" w:rsidP="00F05992">
            <w:pPr>
              <w:rPr>
                <w:rFonts w:ascii="Optima" w:hAnsi="Optima"/>
                <w:color w:val="008000"/>
                <w:sz w:val="20"/>
              </w:rPr>
            </w:pPr>
            <w:r w:rsidRPr="00760BB0">
              <w:rPr>
                <w:rFonts w:ascii="Optima" w:hAnsi="Optima"/>
                <w:b/>
                <w:color w:val="008000"/>
                <w:sz w:val="20"/>
              </w:rPr>
              <w:t>Fire</w:t>
            </w:r>
          </w:p>
        </w:tc>
        <w:tc>
          <w:tcPr>
            <w:tcW w:w="3451" w:type="dxa"/>
          </w:tcPr>
          <w:p w14:paraId="2A42B5A2" w14:textId="77777777" w:rsidR="00F05992" w:rsidRPr="00A7223B" w:rsidRDefault="00F05992" w:rsidP="00F05992">
            <w:pPr>
              <w:rPr>
                <w:rFonts w:ascii="Optima" w:hAnsi="Optima"/>
                <w:sz w:val="18"/>
              </w:rPr>
            </w:pPr>
            <w:r w:rsidRPr="00A7223B">
              <w:rPr>
                <w:rFonts w:ascii="Optima" w:hAnsi="Optima"/>
                <w:color w:val="000000"/>
                <w:sz w:val="18"/>
              </w:rPr>
              <w:t>If trapped, staff could suffer fatal injuries from smoke inhalation/burns</w:t>
            </w:r>
          </w:p>
        </w:tc>
        <w:tc>
          <w:tcPr>
            <w:tcW w:w="3402" w:type="dxa"/>
          </w:tcPr>
          <w:p w14:paraId="5C3ED58D" w14:textId="77777777" w:rsidR="00F05992" w:rsidRPr="003C0449" w:rsidRDefault="00F05992" w:rsidP="00F05992">
            <w:pPr>
              <w:pStyle w:val="ListParagraph"/>
              <w:numPr>
                <w:ilvl w:val="0"/>
                <w:numId w:val="9"/>
              </w:numPr>
              <w:rPr>
                <w:rFonts w:ascii="Optima" w:hAnsi="Optima"/>
                <w:sz w:val="18"/>
              </w:rPr>
            </w:pPr>
            <w:r w:rsidRPr="0082408F">
              <w:rPr>
                <w:rFonts w:ascii="Optima" w:hAnsi="Optima"/>
                <w:color w:val="000000"/>
                <w:sz w:val="18"/>
              </w:rPr>
              <w:t xml:space="preserve">Fire </w:t>
            </w:r>
            <w:r>
              <w:rPr>
                <w:rFonts w:ascii="Optima" w:hAnsi="Optima"/>
                <w:color w:val="000000"/>
                <w:sz w:val="18"/>
              </w:rPr>
              <w:t xml:space="preserve">risk assessment completed - </w:t>
            </w:r>
            <w:r w:rsidRPr="0082408F">
              <w:rPr>
                <w:rFonts w:ascii="Optima" w:hAnsi="Optima"/>
                <w:color w:val="000000"/>
                <w:sz w:val="18"/>
              </w:rPr>
              <w:t>see separate sheets</w:t>
            </w:r>
          </w:p>
          <w:p w14:paraId="719369EC" w14:textId="77777777" w:rsidR="00F05992" w:rsidRPr="008006AA" w:rsidRDefault="00F05992" w:rsidP="00F05992">
            <w:pPr>
              <w:pStyle w:val="ListParagraph"/>
              <w:spacing w:beforeLines="1" w:before="2" w:afterLines="1" w:after="2"/>
              <w:rPr>
                <w:rFonts w:ascii="Optima" w:hAnsi="Optima"/>
                <w:color w:val="943634" w:themeColor="accent2" w:themeShade="BF"/>
                <w:sz w:val="18"/>
              </w:rPr>
            </w:pPr>
          </w:p>
        </w:tc>
        <w:tc>
          <w:tcPr>
            <w:tcW w:w="2268" w:type="dxa"/>
          </w:tcPr>
          <w:p w14:paraId="61DA5E36" w14:textId="77777777" w:rsidR="00F05992" w:rsidRPr="002D190C" w:rsidRDefault="00F05992" w:rsidP="00F05992">
            <w:pPr>
              <w:rPr>
                <w:rFonts w:ascii="Optima" w:hAnsi="Optima"/>
                <w:sz w:val="18"/>
              </w:rPr>
            </w:pPr>
          </w:p>
          <w:p w14:paraId="3F536B8F" w14:textId="16CE04C9" w:rsidR="00F05992" w:rsidRPr="00A7223B" w:rsidRDefault="00F05992" w:rsidP="00F05992">
            <w:pPr>
              <w:rPr>
                <w:rFonts w:ascii="Optima" w:hAnsi="Optima"/>
                <w:sz w:val="18"/>
              </w:rPr>
            </w:pPr>
            <w:r>
              <w:rPr>
                <w:rFonts w:ascii="Optima" w:hAnsi="Optima"/>
                <w:b/>
                <w:color w:val="FF0000"/>
                <w:sz w:val="18"/>
              </w:rPr>
              <w:t>Emergency lights faulty</w:t>
            </w:r>
            <w:r w:rsidRPr="00052ACB">
              <w:rPr>
                <w:rFonts w:ascii="Optima" w:hAnsi="Optima"/>
                <w:b/>
                <w:color w:val="FF0000"/>
                <w:sz w:val="18"/>
              </w:rPr>
              <w:t>.</w:t>
            </w:r>
            <w:r>
              <w:rPr>
                <w:rFonts w:ascii="Optima" w:hAnsi="Optima"/>
                <w:b/>
                <w:color w:val="FF0000"/>
                <w:sz w:val="18"/>
              </w:rPr>
              <w:t xml:space="preserve"> Quotes have been requested to replace</w:t>
            </w:r>
            <w:r>
              <w:rPr>
                <w:rFonts w:ascii="Optima" w:hAnsi="Optima"/>
                <w:b/>
                <w:color w:val="FF0000"/>
                <w:sz w:val="18"/>
              </w:rPr>
              <w:t xml:space="preserve"> TP</w:t>
            </w:r>
          </w:p>
        </w:tc>
        <w:tc>
          <w:tcPr>
            <w:tcW w:w="1405" w:type="dxa"/>
          </w:tcPr>
          <w:p w14:paraId="733219D6" w14:textId="77777777" w:rsidR="00F05992" w:rsidRPr="00CB0C38" w:rsidRDefault="00F05992" w:rsidP="00F05992">
            <w:pPr>
              <w:rPr>
                <w:rFonts w:ascii="Optima" w:hAnsi="Optima"/>
                <w:b/>
                <w:color w:val="FF0000"/>
                <w:sz w:val="18"/>
              </w:rPr>
            </w:pPr>
          </w:p>
          <w:p w14:paraId="7E522B48" w14:textId="64162AC4" w:rsidR="00F05992" w:rsidRPr="0082408F" w:rsidRDefault="00F05992" w:rsidP="00F05992">
            <w:pPr>
              <w:rPr>
                <w:rFonts w:ascii="Optima" w:hAnsi="Optima"/>
                <w:sz w:val="18"/>
              </w:rPr>
            </w:pPr>
            <w:r w:rsidRPr="00CB0C38">
              <w:rPr>
                <w:rFonts w:ascii="Optima" w:hAnsi="Optima"/>
                <w:b/>
                <w:color w:val="FF0000"/>
                <w:sz w:val="18"/>
              </w:rPr>
              <w:t xml:space="preserve">Committee to </w:t>
            </w:r>
            <w:r>
              <w:rPr>
                <w:rFonts w:ascii="Optima" w:hAnsi="Optima"/>
                <w:b/>
                <w:color w:val="FF0000"/>
                <w:sz w:val="18"/>
              </w:rPr>
              <w:t>decide on contractor</w:t>
            </w:r>
          </w:p>
        </w:tc>
        <w:tc>
          <w:tcPr>
            <w:tcW w:w="1255" w:type="dxa"/>
          </w:tcPr>
          <w:p w14:paraId="0694A30D" w14:textId="77777777" w:rsidR="00F05992" w:rsidRPr="009C5C48" w:rsidRDefault="00F05992" w:rsidP="00F05992">
            <w:pPr>
              <w:rPr>
                <w:rFonts w:ascii="Optima" w:hAnsi="Optima"/>
                <w:b/>
                <w:color w:val="FF0000"/>
                <w:sz w:val="18"/>
              </w:rPr>
            </w:pPr>
          </w:p>
          <w:p w14:paraId="31535D4C" w14:textId="0F3FDC74" w:rsidR="00F05992" w:rsidRPr="0082408F" w:rsidRDefault="00F05992" w:rsidP="00F05992">
            <w:pPr>
              <w:rPr>
                <w:rFonts w:ascii="Optima" w:hAnsi="Optima"/>
                <w:sz w:val="18"/>
              </w:rPr>
            </w:pPr>
            <w:r>
              <w:rPr>
                <w:rFonts w:ascii="Optima" w:hAnsi="Optima"/>
                <w:b/>
                <w:color w:val="FF0000"/>
                <w:sz w:val="18"/>
              </w:rPr>
              <w:t>May 2021</w:t>
            </w:r>
          </w:p>
        </w:tc>
        <w:tc>
          <w:tcPr>
            <w:tcW w:w="1167" w:type="dxa"/>
          </w:tcPr>
          <w:p w14:paraId="662EF510" w14:textId="77777777" w:rsidR="00F05992" w:rsidRPr="00EE645C" w:rsidRDefault="00F05992" w:rsidP="00F05992">
            <w:pPr>
              <w:rPr>
                <w:rFonts w:ascii="Optima" w:hAnsi="Optima"/>
                <w:sz w:val="22"/>
              </w:rPr>
            </w:pPr>
          </w:p>
        </w:tc>
      </w:tr>
      <w:tr w:rsidR="00F05992" w:rsidRPr="00EE645C" w14:paraId="6F17BFDB" w14:textId="77777777">
        <w:tc>
          <w:tcPr>
            <w:tcW w:w="2220" w:type="dxa"/>
          </w:tcPr>
          <w:p w14:paraId="67808D88" w14:textId="77777777" w:rsidR="00F05992" w:rsidRPr="0082408F" w:rsidRDefault="00F05992" w:rsidP="00F05992">
            <w:pPr>
              <w:rPr>
                <w:rFonts w:ascii="Optima" w:hAnsi="Optima"/>
                <w:color w:val="008000"/>
                <w:sz w:val="20"/>
              </w:rPr>
            </w:pPr>
            <w:r w:rsidRPr="0082408F">
              <w:rPr>
                <w:rFonts w:ascii="Optima" w:hAnsi="Optima"/>
                <w:b/>
                <w:color w:val="008000"/>
                <w:sz w:val="20"/>
              </w:rPr>
              <w:t>Fault Reporting.</w:t>
            </w:r>
          </w:p>
        </w:tc>
        <w:tc>
          <w:tcPr>
            <w:tcW w:w="3451" w:type="dxa"/>
          </w:tcPr>
          <w:p w14:paraId="49C284CE" w14:textId="77777777" w:rsidR="00F05992" w:rsidRPr="00EE645C" w:rsidRDefault="00F05992" w:rsidP="00F05992">
            <w:pPr>
              <w:rPr>
                <w:rFonts w:ascii="Optima" w:hAnsi="Optima"/>
                <w:sz w:val="22"/>
              </w:rPr>
            </w:pPr>
          </w:p>
        </w:tc>
        <w:tc>
          <w:tcPr>
            <w:tcW w:w="3402" w:type="dxa"/>
          </w:tcPr>
          <w:p w14:paraId="466DA9FA" w14:textId="77777777" w:rsidR="00F05992" w:rsidRPr="003C0449" w:rsidRDefault="00F05992" w:rsidP="00F05992">
            <w:pPr>
              <w:pStyle w:val="ListParagraph"/>
              <w:numPr>
                <w:ilvl w:val="0"/>
                <w:numId w:val="9"/>
              </w:numPr>
              <w:rPr>
                <w:rFonts w:ascii="Optima" w:hAnsi="Optima"/>
                <w:sz w:val="18"/>
              </w:rPr>
            </w:pPr>
            <w:r w:rsidRPr="0082408F">
              <w:rPr>
                <w:rFonts w:ascii="Optima" w:hAnsi="Optima"/>
                <w:color w:val="000000"/>
                <w:sz w:val="18"/>
              </w:rPr>
              <w:t>All users encouraged to report faults so they can be dealt with quickly</w:t>
            </w:r>
          </w:p>
          <w:p w14:paraId="781EBF2C" w14:textId="77777777" w:rsidR="00F05992" w:rsidRPr="0082408F" w:rsidRDefault="00F05992" w:rsidP="00F05992">
            <w:pPr>
              <w:pStyle w:val="ListParagraph"/>
              <w:rPr>
                <w:rFonts w:ascii="Optima" w:hAnsi="Optima"/>
                <w:sz w:val="18"/>
              </w:rPr>
            </w:pPr>
          </w:p>
        </w:tc>
        <w:tc>
          <w:tcPr>
            <w:tcW w:w="2268" w:type="dxa"/>
          </w:tcPr>
          <w:p w14:paraId="4E98F5A4" w14:textId="77777777" w:rsidR="00F05992" w:rsidRPr="00EE645C" w:rsidRDefault="00F05992" w:rsidP="00F05992">
            <w:pPr>
              <w:rPr>
                <w:rFonts w:ascii="Optima" w:hAnsi="Optima"/>
                <w:sz w:val="22"/>
              </w:rPr>
            </w:pPr>
          </w:p>
        </w:tc>
        <w:tc>
          <w:tcPr>
            <w:tcW w:w="1405" w:type="dxa"/>
          </w:tcPr>
          <w:p w14:paraId="5D147BC1" w14:textId="77777777" w:rsidR="00F05992" w:rsidRPr="00EE645C" w:rsidRDefault="00F05992" w:rsidP="00F05992">
            <w:pPr>
              <w:rPr>
                <w:rFonts w:ascii="Optima" w:hAnsi="Optima"/>
                <w:sz w:val="22"/>
              </w:rPr>
            </w:pPr>
          </w:p>
        </w:tc>
        <w:tc>
          <w:tcPr>
            <w:tcW w:w="1255" w:type="dxa"/>
          </w:tcPr>
          <w:p w14:paraId="75DC7985" w14:textId="77777777" w:rsidR="00F05992" w:rsidRPr="0082408F" w:rsidRDefault="00F05992" w:rsidP="00F05992">
            <w:pPr>
              <w:rPr>
                <w:rFonts w:ascii="Optima" w:hAnsi="Optima"/>
                <w:sz w:val="18"/>
              </w:rPr>
            </w:pPr>
          </w:p>
        </w:tc>
        <w:tc>
          <w:tcPr>
            <w:tcW w:w="1167" w:type="dxa"/>
          </w:tcPr>
          <w:p w14:paraId="262EDE6D" w14:textId="77777777" w:rsidR="00F05992" w:rsidRPr="00EE645C" w:rsidRDefault="00F05992" w:rsidP="00F05992">
            <w:pPr>
              <w:rPr>
                <w:rFonts w:ascii="Optima" w:hAnsi="Optima"/>
                <w:sz w:val="22"/>
              </w:rPr>
            </w:pPr>
          </w:p>
        </w:tc>
      </w:tr>
      <w:tr w:rsidR="00F05992" w:rsidRPr="00EE645C" w14:paraId="021BBD4E" w14:textId="77777777">
        <w:tc>
          <w:tcPr>
            <w:tcW w:w="2220" w:type="dxa"/>
          </w:tcPr>
          <w:p w14:paraId="7D28209A" w14:textId="77777777" w:rsidR="00F05992" w:rsidRPr="0082408F" w:rsidRDefault="00F05992" w:rsidP="00F05992">
            <w:pPr>
              <w:rPr>
                <w:rFonts w:ascii="Optima" w:hAnsi="Optima"/>
                <w:b/>
                <w:color w:val="008000"/>
                <w:sz w:val="20"/>
              </w:rPr>
            </w:pPr>
            <w:r w:rsidRPr="0082408F">
              <w:rPr>
                <w:rFonts w:ascii="Optima" w:hAnsi="Optima"/>
                <w:b/>
                <w:color w:val="008000"/>
                <w:sz w:val="20"/>
              </w:rPr>
              <w:t>Hirers' Induction</w:t>
            </w:r>
          </w:p>
        </w:tc>
        <w:tc>
          <w:tcPr>
            <w:tcW w:w="3451" w:type="dxa"/>
          </w:tcPr>
          <w:p w14:paraId="0777B174" w14:textId="77777777" w:rsidR="00F05992" w:rsidRPr="00EE645C" w:rsidRDefault="00F05992" w:rsidP="00F05992">
            <w:pPr>
              <w:rPr>
                <w:rFonts w:ascii="Optima" w:hAnsi="Optima"/>
                <w:sz w:val="22"/>
              </w:rPr>
            </w:pPr>
          </w:p>
        </w:tc>
        <w:tc>
          <w:tcPr>
            <w:tcW w:w="3402" w:type="dxa"/>
          </w:tcPr>
          <w:p w14:paraId="15DF6C36" w14:textId="77777777" w:rsidR="00F05992" w:rsidRPr="008006AA" w:rsidRDefault="00F05992" w:rsidP="00F05992">
            <w:pPr>
              <w:pStyle w:val="ListParagraph"/>
              <w:numPr>
                <w:ilvl w:val="0"/>
                <w:numId w:val="9"/>
              </w:numPr>
              <w:rPr>
                <w:rFonts w:ascii="Optima" w:hAnsi="Optima"/>
                <w:color w:val="943634" w:themeColor="accent2" w:themeShade="BF"/>
                <w:sz w:val="18"/>
              </w:rPr>
            </w:pPr>
            <w:r>
              <w:rPr>
                <w:rFonts w:ascii="Optima" w:hAnsi="Optima"/>
                <w:sz w:val="18"/>
              </w:rPr>
              <w:t xml:space="preserve">Bookings for the hall are made via the website. On the bookings page the following statement is made: When making a booking, you are confirming that you have read and agree to the standard conditions of hire and will comply with the health and safety policy. The policy is available to view on the same page. </w:t>
            </w:r>
          </w:p>
        </w:tc>
        <w:tc>
          <w:tcPr>
            <w:tcW w:w="2268" w:type="dxa"/>
          </w:tcPr>
          <w:p w14:paraId="37470884" w14:textId="77777777" w:rsidR="00F05992" w:rsidRPr="0082408F" w:rsidRDefault="00F05992" w:rsidP="00F05992">
            <w:pPr>
              <w:rPr>
                <w:rFonts w:ascii="Optima" w:hAnsi="Optima"/>
                <w:sz w:val="18"/>
              </w:rPr>
            </w:pPr>
          </w:p>
        </w:tc>
        <w:tc>
          <w:tcPr>
            <w:tcW w:w="1405" w:type="dxa"/>
          </w:tcPr>
          <w:p w14:paraId="3B1E92EF" w14:textId="77777777" w:rsidR="00F05992" w:rsidRPr="00EE645C" w:rsidRDefault="00F05992" w:rsidP="00F05992">
            <w:pPr>
              <w:rPr>
                <w:rFonts w:ascii="Optima" w:hAnsi="Optima"/>
                <w:sz w:val="22"/>
              </w:rPr>
            </w:pPr>
          </w:p>
        </w:tc>
        <w:tc>
          <w:tcPr>
            <w:tcW w:w="1255" w:type="dxa"/>
          </w:tcPr>
          <w:p w14:paraId="1EF7B2A4" w14:textId="77777777" w:rsidR="00F05992" w:rsidRPr="0082408F" w:rsidRDefault="00F05992" w:rsidP="00F05992">
            <w:pPr>
              <w:rPr>
                <w:rFonts w:ascii="Optima" w:hAnsi="Optima"/>
                <w:sz w:val="18"/>
              </w:rPr>
            </w:pPr>
          </w:p>
        </w:tc>
        <w:tc>
          <w:tcPr>
            <w:tcW w:w="1167" w:type="dxa"/>
          </w:tcPr>
          <w:p w14:paraId="1F8D12EC" w14:textId="77777777" w:rsidR="00F05992" w:rsidRPr="00EE645C" w:rsidRDefault="00F05992" w:rsidP="00F05992">
            <w:pPr>
              <w:rPr>
                <w:rFonts w:ascii="Optima" w:hAnsi="Optima"/>
                <w:sz w:val="22"/>
              </w:rPr>
            </w:pPr>
          </w:p>
        </w:tc>
      </w:tr>
    </w:tbl>
    <w:p w14:paraId="7D3A1D71" w14:textId="77777777" w:rsidR="00EE645C" w:rsidRPr="00EE645C" w:rsidRDefault="00EE645C" w:rsidP="005F31EF">
      <w:pPr>
        <w:rPr>
          <w:rFonts w:ascii="Optima" w:hAnsi="Optima"/>
          <w:sz w:val="22"/>
        </w:rPr>
      </w:pPr>
    </w:p>
    <w:sectPr w:rsidR="00EE645C" w:rsidRPr="00EE645C" w:rsidSect="004A4C43">
      <w:headerReference w:type="default" r:id="rId7"/>
      <w:footerReference w:type="even" r:id="rId8"/>
      <w:footerReference w:type="default" r:id="rId9"/>
      <w:pgSz w:w="16834" w:h="11904" w:orient="landscape"/>
      <w:pgMar w:top="851" w:right="1418" w:bottom="851" w:left="1418" w:header="85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4FA94" w14:textId="77777777" w:rsidR="000C2D93" w:rsidRDefault="000C2D93">
      <w:r>
        <w:separator/>
      </w:r>
    </w:p>
  </w:endnote>
  <w:endnote w:type="continuationSeparator" w:id="0">
    <w:p w14:paraId="740216E4" w14:textId="77777777" w:rsidR="000C2D93" w:rsidRDefault="000C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18E2A" w14:textId="77777777" w:rsidR="00A81BDE" w:rsidRDefault="00A67BC3" w:rsidP="00347152">
    <w:pPr>
      <w:pStyle w:val="Footer"/>
      <w:framePr w:wrap="around" w:vAnchor="text" w:hAnchor="margin" w:xAlign="right" w:y="1"/>
      <w:rPr>
        <w:rStyle w:val="PageNumber"/>
      </w:rPr>
    </w:pPr>
    <w:r>
      <w:rPr>
        <w:rStyle w:val="PageNumber"/>
      </w:rPr>
      <w:fldChar w:fldCharType="begin"/>
    </w:r>
    <w:r w:rsidR="00A81BDE">
      <w:rPr>
        <w:rStyle w:val="PageNumber"/>
      </w:rPr>
      <w:instrText xml:space="preserve">PAGE  </w:instrText>
    </w:r>
    <w:r>
      <w:rPr>
        <w:rStyle w:val="PageNumber"/>
      </w:rPr>
      <w:fldChar w:fldCharType="end"/>
    </w:r>
  </w:p>
  <w:p w14:paraId="4737B900" w14:textId="77777777" w:rsidR="00A81BDE" w:rsidRDefault="00A81BDE" w:rsidP="00452D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B5390" w14:textId="77777777" w:rsidR="00A81BDE" w:rsidRDefault="00A67BC3" w:rsidP="00347152">
    <w:pPr>
      <w:pStyle w:val="Footer"/>
      <w:framePr w:wrap="around" w:vAnchor="text" w:hAnchor="margin" w:xAlign="right" w:y="1"/>
      <w:rPr>
        <w:rStyle w:val="PageNumber"/>
      </w:rPr>
    </w:pPr>
    <w:r>
      <w:rPr>
        <w:rStyle w:val="PageNumber"/>
      </w:rPr>
      <w:fldChar w:fldCharType="begin"/>
    </w:r>
    <w:r w:rsidR="00A81BDE">
      <w:rPr>
        <w:rStyle w:val="PageNumber"/>
      </w:rPr>
      <w:instrText xml:space="preserve">PAGE  </w:instrText>
    </w:r>
    <w:r>
      <w:rPr>
        <w:rStyle w:val="PageNumber"/>
      </w:rPr>
      <w:fldChar w:fldCharType="separate"/>
    </w:r>
    <w:r w:rsidR="009C5C48">
      <w:rPr>
        <w:rStyle w:val="PageNumber"/>
        <w:noProof/>
      </w:rPr>
      <w:t>1</w:t>
    </w:r>
    <w:r>
      <w:rPr>
        <w:rStyle w:val="PageNumber"/>
      </w:rPr>
      <w:fldChar w:fldCharType="end"/>
    </w:r>
  </w:p>
  <w:p w14:paraId="49B1A569" w14:textId="77777777" w:rsidR="00A81BDE" w:rsidRDefault="00A81BDE" w:rsidP="00A81B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AC99D" w14:textId="77777777" w:rsidR="000C2D93" w:rsidRDefault="000C2D93">
      <w:r>
        <w:separator/>
      </w:r>
    </w:p>
  </w:footnote>
  <w:footnote w:type="continuationSeparator" w:id="0">
    <w:p w14:paraId="1745FD3B" w14:textId="77777777" w:rsidR="000C2D93" w:rsidRDefault="000C2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9742C" w14:textId="0DAB9257" w:rsidR="00A81BDE" w:rsidRPr="00452D37" w:rsidRDefault="00A81BDE" w:rsidP="00452D37">
    <w:pPr>
      <w:pStyle w:val="Header"/>
      <w:jc w:val="center"/>
      <w:rPr>
        <w:rFonts w:ascii="Optima" w:hAnsi="Optima"/>
        <w:b/>
        <w:color w:val="008000"/>
        <w:sz w:val="28"/>
      </w:rPr>
    </w:pPr>
    <w:r w:rsidRPr="00452D37">
      <w:rPr>
        <w:rFonts w:ascii="Optima" w:hAnsi="Optima"/>
        <w:b/>
        <w:color w:val="008000"/>
        <w:sz w:val="28"/>
      </w:rPr>
      <w:t>Whitbourne Village Hal</w:t>
    </w:r>
    <w:r>
      <w:rPr>
        <w:rFonts w:ascii="Optima" w:hAnsi="Optima"/>
        <w:b/>
        <w:color w:val="008000"/>
        <w:sz w:val="28"/>
      </w:rPr>
      <w:t xml:space="preserve">l Risk Assessment </w:t>
    </w:r>
    <w:r w:rsidR="00F05992">
      <w:rPr>
        <w:rFonts w:ascii="Optima" w:hAnsi="Optima"/>
        <w:b/>
        <w:color w:val="008000"/>
        <w:sz w:val="28"/>
      </w:rPr>
      <w:t>May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060E"/>
    <w:multiLevelType w:val="multilevel"/>
    <w:tmpl w:val="A9E2E9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4F78B2"/>
    <w:multiLevelType w:val="hybridMultilevel"/>
    <w:tmpl w:val="413E7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A74F2"/>
    <w:multiLevelType w:val="hybridMultilevel"/>
    <w:tmpl w:val="6C5ED1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4487B"/>
    <w:multiLevelType w:val="hybridMultilevel"/>
    <w:tmpl w:val="8F2E6A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21AB5"/>
    <w:multiLevelType w:val="hybridMultilevel"/>
    <w:tmpl w:val="A9E2E9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E492C"/>
    <w:multiLevelType w:val="hybridMultilevel"/>
    <w:tmpl w:val="CC660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E485B"/>
    <w:multiLevelType w:val="hybridMultilevel"/>
    <w:tmpl w:val="F17470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4D6462"/>
    <w:multiLevelType w:val="hybridMultilevel"/>
    <w:tmpl w:val="B05891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5D1E7F"/>
    <w:multiLevelType w:val="hybridMultilevel"/>
    <w:tmpl w:val="BFACD8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30503"/>
    <w:multiLevelType w:val="hybridMultilevel"/>
    <w:tmpl w:val="2BC45C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3"/>
  </w:num>
  <w:num w:numId="5">
    <w:abstractNumId w:val="1"/>
  </w:num>
  <w:num w:numId="6">
    <w:abstractNumId w:val="7"/>
  </w:num>
  <w:num w:numId="7">
    <w:abstractNumId w:val="5"/>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5C"/>
    <w:rsid w:val="00033157"/>
    <w:rsid w:val="00052ACB"/>
    <w:rsid w:val="000C2D93"/>
    <w:rsid w:val="000C6E9A"/>
    <w:rsid w:val="000E1C35"/>
    <w:rsid w:val="001E2F1A"/>
    <w:rsid w:val="001E6144"/>
    <w:rsid w:val="00211275"/>
    <w:rsid w:val="00290EE2"/>
    <w:rsid w:val="002C26CB"/>
    <w:rsid w:val="002D190C"/>
    <w:rsid w:val="002F7598"/>
    <w:rsid w:val="00347152"/>
    <w:rsid w:val="003C0449"/>
    <w:rsid w:val="00401505"/>
    <w:rsid w:val="004320B7"/>
    <w:rsid w:val="00432713"/>
    <w:rsid w:val="00433672"/>
    <w:rsid w:val="00452D37"/>
    <w:rsid w:val="004A4C43"/>
    <w:rsid w:val="00500266"/>
    <w:rsid w:val="00540341"/>
    <w:rsid w:val="0059347B"/>
    <w:rsid w:val="005F31EF"/>
    <w:rsid w:val="00600A85"/>
    <w:rsid w:val="0061456E"/>
    <w:rsid w:val="00715F32"/>
    <w:rsid w:val="00760BB0"/>
    <w:rsid w:val="007934AE"/>
    <w:rsid w:val="007B24D4"/>
    <w:rsid w:val="007B4EEA"/>
    <w:rsid w:val="007B5EA1"/>
    <w:rsid w:val="008006AA"/>
    <w:rsid w:val="0082408F"/>
    <w:rsid w:val="008C421F"/>
    <w:rsid w:val="00915FD9"/>
    <w:rsid w:val="009457A4"/>
    <w:rsid w:val="00951FA0"/>
    <w:rsid w:val="009C5C48"/>
    <w:rsid w:val="009D5A9B"/>
    <w:rsid w:val="00A12124"/>
    <w:rsid w:val="00A67BC3"/>
    <w:rsid w:val="00A7223B"/>
    <w:rsid w:val="00A81BDE"/>
    <w:rsid w:val="00AB6F48"/>
    <w:rsid w:val="00AE691F"/>
    <w:rsid w:val="00B56091"/>
    <w:rsid w:val="00C45928"/>
    <w:rsid w:val="00C672BE"/>
    <w:rsid w:val="00C72C01"/>
    <w:rsid w:val="00CB0C38"/>
    <w:rsid w:val="00CD2E18"/>
    <w:rsid w:val="00D16CE4"/>
    <w:rsid w:val="00D73CFA"/>
    <w:rsid w:val="00D74AC8"/>
    <w:rsid w:val="00DC5574"/>
    <w:rsid w:val="00E367E1"/>
    <w:rsid w:val="00ED0784"/>
    <w:rsid w:val="00EE645C"/>
    <w:rsid w:val="00EF2427"/>
    <w:rsid w:val="00F048A7"/>
    <w:rsid w:val="00F05992"/>
    <w:rsid w:val="00F159E2"/>
    <w:rsid w:val="00F80558"/>
    <w:rsid w:val="00FA0CD2"/>
    <w:rsid w:val="00FC5FAF"/>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539C"/>
  <w15:docId w15:val="{F718869A-BDAC-2441-B287-D0B4764D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4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64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rsid w:val="00EE645C"/>
    <w:pPr>
      <w:ind w:left="720"/>
      <w:contextualSpacing/>
    </w:pPr>
  </w:style>
  <w:style w:type="paragraph" w:styleId="Footer">
    <w:name w:val="footer"/>
    <w:basedOn w:val="Normal"/>
    <w:link w:val="FooterChar"/>
    <w:rsid w:val="00452D37"/>
    <w:pPr>
      <w:tabs>
        <w:tab w:val="center" w:pos="4320"/>
        <w:tab w:val="right" w:pos="8640"/>
      </w:tabs>
    </w:pPr>
  </w:style>
  <w:style w:type="character" w:customStyle="1" w:styleId="FooterChar">
    <w:name w:val="Footer Char"/>
    <w:basedOn w:val="DefaultParagraphFont"/>
    <w:link w:val="Footer"/>
    <w:rsid w:val="00452D37"/>
  </w:style>
  <w:style w:type="character" w:styleId="PageNumber">
    <w:name w:val="page number"/>
    <w:basedOn w:val="DefaultParagraphFont"/>
    <w:rsid w:val="00452D37"/>
  </w:style>
  <w:style w:type="paragraph" w:styleId="Header">
    <w:name w:val="header"/>
    <w:basedOn w:val="Normal"/>
    <w:link w:val="HeaderChar"/>
    <w:rsid w:val="00452D37"/>
    <w:pPr>
      <w:tabs>
        <w:tab w:val="center" w:pos="4320"/>
        <w:tab w:val="right" w:pos="8640"/>
      </w:tabs>
    </w:pPr>
  </w:style>
  <w:style w:type="character" w:customStyle="1" w:styleId="HeaderChar">
    <w:name w:val="Header Char"/>
    <w:basedOn w:val="DefaultParagraphFont"/>
    <w:link w:val="Header"/>
    <w:rsid w:val="00452D37"/>
  </w:style>
  <w:style w:type="paragraph" w:styleId="BalloonText">
    <w:name w:val="Balloon Text"/>
    <w:basedOn w:val="Normal"/>
    <w:link w:val="BalloonTextChar"/>
    <w:rsid w:val="00600A85"/>
    <w:rPr>
      <w:rFonts w:ascii="Tahoma" w:hAnsi="Tahoma" w:cs="Tahoma"/>
      <w:sz w:val="16"/>
      <w:szCs w:val="16"/>
    </w:rPr>
  </w:style>
  <w:style w:type="character" w:customStyle="1" w:styleId="BalloonTextChar">
    <w:name w:val="Balloon Text Char"/>
    <w:basedOn w:val="DefaultParagraphFont"/>
    <w:link w:val="BalloonText"/>
    <w:rsid w:val="00600A85"/>
    <w:rPr>
      <w:rFonts w:ascii="Tahoma" w:hAnsi="Tahoma" w:cs="Tahoma"/>
      <w:sz w:val="16"/>
      <w:szCs w:val="16"/>
    </w:rPr>
  </w:style>
  <w:style w:type="character" w:styleId="Hyperlink">
    <w:name w:val="Hyperlink"/>
    <w:basedOn w:val="DefaultParagraphFont"/>
    <w:uiPriority w:val="99"/>
    <w:rsid w:val="00D73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Kozbay Properties</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O'Donnell</dc:creator>
  <cp:lastModifiedBy>Joanne O’Donnell</cp:lastModifiedBy>
  <cp:revision>3</cp:revision>
  <cp:lastPrinted>2017-09-04T18:14:00Z</cp:lastPrinted>
  <dcterms:created xsi:type="dcterms:W3CDTF">2021-05-10T08:55:00Z</dcterms:created>
  <dcterms:modified xsi:type="dcterms:W3CDTF">2021-05-10T09:15:00Z</dcterms:modified>
</cp:coreProperties>
</file>